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2195C" w14:textId="77777777" w:rsidR="00C359FC" w:rsidRPr="00D0277D" w:rsidRDefault="00C359FC" w:rsidP="00D0277D">
      <w:pPr>
        <w:jc w:val="both"/>
        <w:rPr>
          <w:rFonts w:ascii="Arial" w:eastAsia="Arial" w:hAnsi="Arial" w:cs="Arial"/>
          <w:b/>
          <w:noProof/>
          <w:position w:val="-13"/>
          <w:sz w:val="24"/>
          <w:szCs w:val="24"/>
          <w:lang w:val="de-CH"/>
        </w:rPr>
      </w:pPr>
      <w:r w:rsidRPr="00D0277D">
        <w:rPr>
          <w:rFonts w:ascii="Arial" w:eastAsia="Arial" w:hAnsi="Arial" w:cs="Arial"/>
          <w:b/>
          <w:noProof/>
          <w:position w:val="-13"/>
          <w:sz w:val="24"/>
          <w:szCs w:val="24"/>
          <w:lang w:val="de-CH"/>
        </w:rPr>
        <w:t>Medienmitteilung</w:t>
      </w:r>
    </w:p>
    <w:p w14:paraId="3FB3AB4C" w14:textId="77777777" w:rsidR="00C359FC" w:rsidRPr="00D0277D" w:rsidRDefault="00C359FC" w:rsidP="00D0277D">
      <w:pPr>
        <w:tabs>
          <w:tab w:val="left" w:pos="1134"/>
          <w:tab w:val="right" w:pos="9070"/>
        </w:tabs>
        <w:jc w:val="both"/>
        <w:rPr>
          <w:rFonts w:ascii="Arial" w:hAnsi="Arial" w:cs="Arial"/>
          <w:sz w:val="20"/>
          <w:szCs w:val="20"/>
          <w:lang w:val="de-CH"/>
        </w:rPr>
      </w:pPr>
    </w:p>
    <w:p w14:paraId="6ABF6A62" w14:textId="1A082D40" w:rsidR="00C359FC" w:rsidRPr="00D0277D" w:rsidRDefault="00C359FC" w:rsidP="00D0277D">
      <w:pPr>
        <w:tabs>
          <w:tab w:val="left" w:pos="1418"/>
          <w:tab w:val="right" w:pos="9070"/>
        </w:tabs>
        <w:jc w:val="both"/>
        <w:rPr>
          <w:rFonts w:ascii="Arial" w:hAnsi="Arial" w:cs="Arial"/>
          <w:sz w:val="20"/>
          <w:szCs w:val="20"/>
          <w:lang w:val="de-CH"/>
        </w:rPr>
      </w:pPr>
      <w:r w:rsidRPr="00D0277D">
        <w:rPr>
          <w:rFonts w:ascii="Arial" w:hAnsi="Arial" w:cs="Arial"/>
          <w:sz w:val="20"/>
          <w:szCs w:val="20"/>
          <w:lang w:val="de-CH"/>
        </w:rPr>
        <w:t>Datum:</w:t>
      </w:r>
      <w:r w:rsidRPr="00D0277D">
        <w:rPr>
          <w:rFonts w:ascii="Arial" w:hAnsi="Arial" w:cs="Arial"/>
          <w:sz w:val="20"/>
          <w:szCs w:val="20"/>
          <w:lang w:val="de-CH"/>
        </w:rPr>
        <w:tab/>
      </w:r>
      <w:r w:rsidR="00D0277D" w:rsidRPr="00D0277D">
        <w:rPr>
          <w:rFonts w:ascii="Arial" w:hAnsi="Arial" w:cs="Arial"/>
          <w:sz w:val="20"/>
          <w:szCs w:val="20"/>
          <w:lang w:val="de-CH"/>
        </w:rPr>
        <w:t>Mittwoch, 23. Februar 2022</w:t>
      </w:r>
    </w:p>
    <w:p w14:paraId="4C612165" w14:textId="77777777" w:rsidR="00C359FC" w:rsidRPr="00D0277D" w:rsidRDefault="00C359FC" w:rsidP="00D0277D">
      <w:pPr>
        <w:tabs>
          <w:tab w:val="left" w:pos="1418"/>
          <w:tab w:val="right" w:pos="9070"/>
        </w:tabs>
        <w:jc w:val="both"/>
        <w:rPr>
          <w:rFonts w:ascii="Arial" w:hAnsi="Arial" w:cs="Arial"/>
          <w:sz w:val="20"/>
          <w:szCs w:val="20"/>
          <w:lang w:val="de-CH"/>
        </w:rPr>
      </w:pPr>
      <w:r w:rsidRPr="00D0277D">
        <w:rPr>
          <w:rFonts w:ascii="Arial" w:hAnsi="Arial" w:cs="Arial"/>
          <w:sz w:val="20"/>
          <w:szCs w:val="20"/>
          <w:lang w:val="de-CH"/>
        </w:rPr>
        <w:t>Rubrik/Thema:</w:t>
      </w:r>
      <w:r w:rsidR="009777F7" w:rsidRPr="00D0277D">
        <w:rPr>
          <w:rFonts w:ascii="Arial" w:hAnsi="Arial" w:cs="Arial"/>
          <w:sz w:val="20"/>
          <w:szCs w:val="20"/>
          <w:lang w:val="de-CH"/>
        </w:rPr>
        <w:tab/>
        <w:t>Bergbahnen / Tourismus</w:t>
      </w:r>
    </w:p>
    <w:p w14:paraId="454AF9D5" w14:textId="77777777" w:rsidR="00C359FC" w:rsidRPr="00D0277D" w:rsidRDefault="00C359FC" w:rsidP="00D0277D">
      <w:pPr>
        <w:pBdr>
          <w:bottom w:val="single" w:sz="4" w:space="1" w:color="auto"/>
        </w:pBdr>
        <w:tabs>
          <w:tab w:val="left" w:pos="1418"/>
          <w:tab w:val="right" w:pos="9070"/>
        </w:tabs>
        <w:jc w:val="both"/>
        <w:rPr>
          <w:rFonts w:ascii="Arial" w:hAnsi="Arial" w:cs="Arial"/>
          <w:sz w:val="20"/>
          <w:szCs w:val="20"/>
          <w:lang w:val="de-CH"/>
        </w:rPr>
      </w:pPr>
      <w:r w:rsidRPr="00D0277D">
        <w:rPr>
          <w:rFonts w:ascii="Arial" w:hAnsi="Arial" w:cs="Arial"/>
          <w:sz w:val="20"/>
          <w:szCs w:val="20"/>
          <w:lang w:val="de-CH"/>
        </w:rPr>
        <w:t>Link:</w:t>
      </w:r>
      <w:r w:rsidR="009777F7" w:rsidRPr="00D0277D">
        <w:rPr>
          <w:rFonts w:ascii="Arial" w:hAnsi="Arial" w:cs="Arial"/>
          <w:sz w:val="20"/>
          <w:szCs w:val="20"/>
          <w:lang w:val="de-CH"/>
        </w:rPr>
        <w:tab/>
      </w:r>
      <w:proofErr w:type="spellStart"/>
      <w:r w:rsidR="009777F7" w:rsidRPr="00D0277D">
        <w:rPr>
          <w:rFonts w:ascii="Arial" w:hAnsi="Arial" w:cs="Arial"/>
          <w:sz w:val="20"/>
          <w:szCs w:val="20"/>
          <w:lang w:val="de-CH"/>
        </w:rPr>
        <w:t>arosalenzerheide.swiss</w:t>
      </w:r>
      <w:proofErr w:type="spellEnd"/>
    </w:p>
    <w:p w14:paraId="685F278F" w14:textId="77777777" w:rsidR="00C359FC" w:rsidRPr="00D0277D" w:rsidRDefault="00C359FC" w:rsidP="00D0277D">
      <w:pPr>
        <w:pBdr>
          <w:bottom w:val="single" w:sz="4" w:space="1" w:color="auto"/>
        </w:pBdr>
        <w:tabs>
          <w:tab w:val="left" w:pos="1134"/>
          <w:tab w:val="right" w:pos="9070"/>
        </w:tabs>
        <w:jc w:val="both"/>
        <w:rPr>
          <w:rFonts w:ascii="Arial" w:hAnsi="Arial" w:cs="Arial"/>
          <w:sz w:val="20"/>
          <w:szCs w:val="20"/>
          <w:lang w:val="de-CH"/>
        </w:rPr>
      </w:pPr>
    </w:p>
    <w:p w14:paraId="257D8838" w14:textId="77777777" w:rsidR="00C359FC" w:rsidRPr="00D0277D" w:rsidRDefault="00C359FC" w:rsidP="00D0277D">
      <w:pPr>
        <w:jc w:val="both"/>
        <w:rPr>
          <w:rFonts w:ascii="Arial" w:eastAsia="Arial" w:hAnsi="Arial" w:cs="Arial"/>
          <w:noProof/>
          <w:position w:val="-13"/>
          <w:sz w:val="20"/>
          <w:szCs w:val="20"/>
          <w:lang w:val="de-CH"/>
        </w:rPr>
      </w:pPr>
    </w:p>
    <w:p w14:paraId="5581751F" w14:textId="77777777" w:rsidR="00D0277D" w:rsidRPr="00D0277D" w:rsidRDefault="00D0277D" w:rsidP="00D0277D">
      <w:pPr>
        <w:shd w:val="clear" w:color="auto" w:fill="FFFFFF"/>
        <w:jc w:val="both"/>
        <w:rPr>
          <w:rFonts w:ascii="Arial" w:hAnsi="Arial" w:cs="Arial"/>
          <w:b/>
          <w:sz w:val="24"/>
          <w:szCs w:val="24"/>
          <w:lang w:val="de-CH"/>
        </w:rPr>
      </w:pPr>
      <w:r w:rsidRPr="00D0277D">
        <w:rPr>
          <w:rFonts w:ascii="Arial" w:hAnsi="Arial" w:cs="Arial"/>
          <w:b/>
          <w:sz w:val="24"/>
          <w:szCs w:val="24"/>
          <w:lang w:val="de-CH" w:eastAsia="de-CH"/>
        </w:rPr>
        <w:t>Maskenpflicht in geschlossenen Bahnanlagen gilt nach wie vor</w:t>
      </w:r>
    </w:p>
    <w:p w14:paraId="2C731C35" w14:textId="77777777" w:rsidR="00C359FC" w:rsidRPr="00D0277D" w:rsidRDefault="00C359FC" w:rsidP="00D0277D">
      <w:pPr>
        <w:jc w:val="both"/>
        <w:rPr>
          <w:rFonts w:ascii="Arial" w:eastAsia="Arial" w:hAnsi="Arial" w:cs="Arial"/>
          <w:noProof/>
          <w:position w:val="-13"/>
          <w:sz w:val="20"/>
          <w:szCs w:val="20"/>
          <w:lang w:val="de-CH"/>
        </w:rPr>
      </w:pPr>
    </w:p>
    <w:p w14:paraId="00757676" w14:textId="3C47447C" w:rsidR="00D0277D" w:rsidRPr="00D0277D" w:rsidRDefault="00D0277D" w:rsidP="00D0277D">
      <w:pPr>
        <w:shd w:val="clear" w:color="auto" w:fill="FFFFFF"/>
        <w:jc w:val="both"/>
        <w:rPr>
          <w:rFonts w:ascii="Arial" w:hAnsi="Arial" w:cs="Arial"/>
          <w:b/>
          <w:bCs/>
          <w:iCs/>
          <w:sz w:val="20"/>
          <w:szCs w:val="20"/>
          <w:lang w:val="de-CH" w:eastAsia="de-CH"/>
        </w:rPr>
      </w:pPr>
      <w:r w:rsidRPr="00D0277D">
        <w:rPr>
          <w:rFonts w:ascii="Arial" w:hAnsi="Arial" w:cs="Arial"/>
          <w:b/>
          <w:bCs/>
          <w:iCs/>
          <w:sz w:val="20"/>
          <w:szCs w:val="20"/>
          <w:lang w:val="de-CH" w:eastAsia="de-CH"/>
        </w:rPr>
        <w:t>Die Seilbahnbranche hat im Dezember 2021 freiwillig zusätzliche Covid-Massnahmen eingeführt. Dazu gehör</w:t>
      </w:r>
      <w:r w:rsidR="00014887">
        <w:rPr>
          <w:rFonts w:ascii="Arial" w:hAnsi="Arial" w:cs="Arial"/>
          <w:b/>
          <w:bCs/>
          <w:iCs/>
          <w:sz w:val="20"/>
          <w:szCs w:val="20"/>
          <w:lang w:val="de-CH" w:eastAsia="de-CH"/>
        </w:rPr>
        <w:t>t</w:t>
      </w:r>
      <w:r w:rsidRPr="00D0277D">
        <w:rPr>
          <w:rFonts w:ascii="Arial" w:hAnsi="Arial" w:cs="Arial"/>
          <w:b/>
          <w:bCs/>
          <w:iCs/>
          <w:sz w:val="20"/>
          <w:szCs w:val="20"/>
          <w:lang w:val="de-CH" w:eastAsia="de-CH"/>
        </w:rPr>
        <w:t>en Kapazitätsbeschränkungen in Grosskabinen mit Stehplätzen und Abstandsregelungen in Innenräumen. Erfreulicherweise hat sich die epidemiologische Lage in den letzten Wochen entspannt, so dass die Branche diese Massnahmen per 17. Februar 2022 wieder aufhob. Was bleibt ist die Maskenpflicht in geschlossenen Kabinen, wobei sich eine gewisse Nachlässigkeit abzeichnet. Dieser will das Skigebiet Arosa Lenzerheide entgegentreten.</w:t>
      </w:r>
    </w:p>
    <w:p w14:paraId="4ADEE725" w14:textId="77777777" w:rsidR="00C359FC" w:rsidRPr="00D0277D" w:rsidRDefault="00C359FC" w:rsidP="00D0277D">
      <w:pPr>
        <w:jc w:val="both"/>
        <w:rPr>
          <w:rFonts w:ascii="Arial" w:eastAsia="Arial" w:hAnsi="Arial" w:cs="Arial"/>
          <w:noProof/>
          <w:position w:val="-13"/>
          <w:sz w:val="20"/>
          <w:szCs w:val="20"/>
          <w:lang w:val="de-DE"/>
        </w:rPr>
      </w:pPr>
    </w:p>
    <w:p w14:paraId="63A5615A" w14:textId="77777777" w:rsidR="00D0277D" w:rsidRPr="00D0277D" w:rsidRDefault="00D0277D" w:rsidP="00D0277D">
      <w:pPr>
        <w:pBdr>
          <w:bottom w:val="single" w:sz="4" w:space="1" w:color="auto"/>
        </w:pBdr>
        <w:jc w:val="both"/>
        <w:rPr>
          <w:rFonts w:ascii="Arial" w:eastAsia="Times New Roman" w:hAnsi="Arial" w:cs="Arial"/>
          <w:sz w:val="20"/>
          <w:szCs w:val="20"/>
          <w:lang w:val="de-DE" w:eastAsia="de-CH"/>
        </w:rPr>
      </w:pPr>
      <w:r w:rsidRPr="00D0277D">
        <w:rPr>
          <w:rFonts w:ascii="Arial" w:eastAsia="Times New Roman" w:hAnsi="Arial" w:cs="Arial"/>
          <w:sz w:val="20"/>
          <w:szCs w:val="20"/>
          <w:lang w:val="de-DE" w:eastAsia="de-CH"/>
        </w:rPr>
        <w:t xml:space="preserve">Mit der Kapazitätsbeschränkung für </w:t>
      </w:r>
      <w:proofErr w:type="spellStart"/>
      <w:r w:rsidRPr="00D0277D">
        <w:rPr>
          <w:rFonts w:ascii="Arial" w:eastAsia="Times New Roman" w:hAnsi="Arial" w:cs="Arial"/>
          <w:sz w:val="20"/>
          <w:szCs w:val="20"/>
          <w:lang w:val="de-DE" w:eastAsia="de-CH"/>
        </w:rPr>
        <w:t>Grosskabinen</w:t>
      </w:r>
      <w:proofErr w:type="spellEnd"/>
      <w:r w:rsidRPr="00D0277D">
        <w:rPr>
          <w:rFonts w:ascii="Arial" w:eastAsia="Times New Roman" w:hAnsi="Arial" w:cs="Arial"/>
          <w:sz w:val="20"/>
          <w:szCs w:val="20"/>
          <w:lang w:val="de-DE" w:eastAsia="de-CH"/>
        </w:rPr>
        <w:t xml:space="preserve"> und der Maskenpflicht ermöglichte die Bergbahnbranche während der weiter andauernden Pandemie einen sicheren Winterbetrieb für Gäste und Mitarbeitende. Dies wurde von den Gästen geschätzt und honoriert: Die aktuellen Gästezahlen zeigen, dass die Bergbahnen gerne und oft genutzt werden. Die Bewegung an der frischen Luft stärkt die Gesundheit und bringt einen willkommenen Ausgleich zur täglichen Arbeitsroutine. «Die Seilbahnen haben auch in diesem Winter bewiesen, dass sie die notwendigen </w:t>
      </w:r>
      <w:proofErr w:type="spellStart"/>
      <w:r w:rsidRPr="00D0277D">
        <w:rPr>
          <w:rFonts w:ascii="Arial" w:eastAsia="Times New Roman" w:hAnsi="Arial" w:cs="Arial"/>
          <w:sz w:val="20"/>
          <w:szCs w:val="20"/>
          <w:lang w:val="de-DE" w:eastAsia="de-CH"/>
        </w:rPr>
        <w:t>Massnahmen</w:t>
      </w:r>
      <w:proofErr w:type="spellEnd"/>
      <w:r w:rsidRPr="00D0277D">
        <w:rPr>
          <w:rFonts w:ascii="Arial" w:eastAsia="Times New Roman" w:hAnsi="Arial" w:cs="Arial"/>
          <w:sz w:val="20"/>
          <w:szCs w:val="20"/>
          <w:lang w:val="de-DE" w:eastAsia="de-CH"/>
        </w:rPr>
        <w:t xml:space="preserve"> für einen sicheren Transport und Wintersportbetrieb erfolgreich umsetzen können», so Thomas Küng, CEO der Lenzerheide Bergbahnen AG. «Mit der Aufhebung der Kapazitätsbeschränkungen in </w:t>
      </w:r>
      <w:proofErr w:type="spellStart"/>
      <w:r w:rsidRPr="00D0277D">
        <w:rPr>
          <w:rFonts w:ascii="Arial" w:eastAsia="Times New Roman" w:hAnsi="Arial" w:cs="Arial"/>
          <w:sz w:val="20"/>
          <w:szCs w:val="20"/>
          <w:lang w:val="de-DE" w:eastAsia="de-CH"/>
        </w:rPr>
        <w:t>grossen</w:t>
      </w:r>
      <w:proofErr w:type="spellEnd"/>
      <w:r w:rsidRPr="00D0277D">
        <w:rPr>
          <w:rFonts w:ascii="Arial" w:eastAsia="Times New Roman" w:hAnsi="Arial" w:cs="Arial"/>
          <w:sz w:val="20"/>
          <w:szCs w:val="20"/>
          <w:lang w:val="de-DE" w:eastAsia="de-CH"/>
        </w:rPr>
        <w:t xml:space="preserve"> Gondeln und der Auflösung der Abstandsbeschränkung gleicht die Bergbahnbranche die </w:t>
      </w:r>
      <w:proofErr w:type="spellStart"/>
      <w:r w:rsidRPr="00D0277D">
        <w:rPr>
          <w:rFonts w:ascii="Arial" w:eastAsia="Times New Roman" w:hAnsi="Arial" w:cs="Arial"/>
          <w:sz w:val="20"/>
          <w:szCs w:val="20"/>
          <w:lang w:val="de-DE" w:eastAsia="de-CH"/>
        </w:rPr>
        <w:t>Massnahmen</w:t>
      </w:r>
      <w:proofErr w:type="spellEnd"/>
      <w:r w:rsidRPr="00D0277D">
        <w:rPr>
          <w:rFonts w:ascii="Arial" w:eastAsia="Times New Roman" w:hAnsi="Arial" w:cs="Arial"/>
          <w:sz w:val="20"/>
          <w:szCs w:val="20"/>
          <w:lang w:val="de-DE" w:eastAsia="de-CH"/>
        </w:rPr>
        <w:t xml:space="preserve"> an diejenigen des öffentlichen Verkehrs an. Die Maskenpflicht in geschlossenen Kabinen bleibt bestehen», so Thomas Küng weiter. Die beiden Bergbahnunternehmen des Skigebiets Arosa Lenzerheide, die Lenzerheide Bergbahnen AG und die Arosa Bergbahnen AG, führen jedoch </w:t>
      </w:r>
      <w:proofErr w:type="spellStart"/>
      <w:r w:rsidRPr="00D0277D">
        <w:rPr>
          <w:rFonts w:ascii="Arial" w:eastAsia="Times New Roman" w:hAnsi="Arial" w:cs="Arial"/>
          <w:sz w:val="20"/>
          <w:szCs w:val="20"/>
          <w:lang w:val="de-DE" w:eastAsia="de-CH"/>
        </w:rPr>
        <w:t>Massnahmen</w:t>
      </w:r>
      <w:proofErr w:type="spellEnd"/>
      <w:r w:rsidRPr="00D0277D">
        <w:rPr>
          <w:rFonts w:ascii="Arial" w:eastAsia="Times New Roman" w:hAnsi="Arial" w:cs="Arial"/>
          <w:sz w:val="20"/>
          <w:szCs w:val="20"/>
          <w:lang w:val="de-DE" w:eastAsia="de-CH"/>
        </w:rPr>
        <w:t xml:space="preserve"> wie etwa den 10-Minuten-Takt oder die Kapazitätsreduktion bei den </w:t>
      </w:r>
      <w:proofErr w:type="spellStart"/>
      <w:r w:rsidRPr="00D0277D">
        <w:rPr>
          <w:rFonts w:ascii="Arial" w:eastAsia="Times New Roman" w:hAnsi="Arial" w:cs="Arial"/>
          <w:sz w:val="20"/>
          <w:szCs w:val="20"/>
          <w:lang w:val="de-DE" w:eastAsia="de-CH"/>
        </w:rPr>
        <w:t>Grosskabinenbahnen</w:t>
      </w:r>
      <w:proofErr w:type="spellEnd"/>
      <w:r w:rsidRPr="00D0277D">
        <w:rPr>
          <w:rFonts w:ascii="Arial" w:eastAsia="Times New Roman" w:hAnsi="Arial" w:cs="Arial"/>
          <w:sz w:val="20"/>
          <w:szCs w:val="20"/>
          <w:lang w:val="de-DE" w:eastAsia="de-CH"/>
        </w:rPr>
        <w:t xml:space="preserve"> freiwillig fort, damit es kein Gedränge in den </w:t>
      </w:r>
      <w:proofErr w:type="spellStart"/>
      <w:r w:rsidRPr="00D0277D">
        <w:rPr>
          <w:rFonts w:ascii="Arial" w:eastAsia="Times New Roman" w:hAnsi="Arial" w:cs="Arial"/>
          <w:sz w:val="20"/>
          <w:szCs w:val="20"/>
          <w:lang w:val="de-DE" w:eastAsia="de-CH"/>
        </w:rPr>
        <w:t>Grosskabinen</w:t>
      </w:r>
      <w:proofErr w:type="spellEnd"/>
      <w:r w:rsidRPr="00D0277D">
        <w:rPr>
          <w:rFonts w:ascii="Arial" w:eastAsia="Times New Roman" w:hAnsi="Arial" w:cs="Arial"/>
          <w:sz w:val="20"/>
          <w:szCs w:val="20"/>
          <w:lang w:val="de-DE" w:eastAsia="de-CH"/>
        </w:rPr>
        <w:t xml:space="preserve"> im Skigebiet Arosa Lenzerheide gibt.</w:t>
      </w:r>
    </w:p>
    <w:p w14:paraId="5A94B819" w14:textId="77777777" w:rsidR="00D0277D" w:rsidRPr="00D0277D" w:rsidRDefault="00D0277D" w:rsidP="00D0277D">
      <w:pPr>
        <w:pBdr>
          <w:bottom w:val="single" w:sz="4" w:space="1" w:color="auto"/>
        </w:pBdr>
        <w:jc w:val="both"/>
        <w:rPr>
          <w:rFonts w:ascii="Arial" w:eastAsia="Times New Roman" w:hAnsi="Arial" w:cs="Arial"/>
          <w:sz w:val="20"/>
          <w:szCs w:val="20"/>
          <w:lang w:val="de-DE" w:eastAsia="de-CH"/>
        </w:rPr>
      </w:pPr>
    </w:p>
    <w:p w14:paraId="16678155" w14:textId="77777777" w:rsidR="00D0277D" w:rsidRPr="00D0277D" w:rsidRDefault="00D0277D" w:rsidP="00D0277D">
      <w:pPr>
        <w:pBdr>
          <w:bottom w:val="single" w:sz="4" w:space="1" w:color="auto"/>
        </w:pBdr>
        <w:jc w:val="both"/>
        <w:rPr>
          <w:rFonts w:ascii="Arial" w:eastAsia="Times New Roman" w:hAnsi="Arial" w:cs="Arial"/>
          <w:b/>
          <w:bCs/>
          <w:sz w:val="20"/>
          <w:szCs w:val="20"/>
          <w:lang w:val="de-DE" w:eastAsia="de-CH"/>
        </w:rPr>
      </w:pPr>
      <w:r w:rsidRPr="00D0277D">
        <w:rPr>
          <w:rFonts w:ascii="Arial" w:eastAsia="Times New Roman" w:hAnsi="Arial" w:cs="Arial"/>
          <w:b/>
          <w:bCs/>
          <w:sz w:val="20"/>
          <w:szCs w:val="20"/>
          <w:lang w:val="de-DE" w:eastAsia="de-CH"/>
        </w:rPr>
        <w:t xml:space="preserve">Gleiche </w:t>
      </w:r>
      <w:proofErr w:type="spellStart"/>
      <w:r w:rsidRPr="00D0277D">
        <w:rPr>
          <w:rFonts w:ascii="Arial" w:eastAsia="Times New Roman" w:hAnsi="Arial" w:cs="Arial"/>
          <w:b/>
          <w:bCs/>
          <w:sz w:val="20"/>
          <w:szCs w:val="20"/>
          <w:lang w:val="de-DE" w:eastAsia="de-CH"/>
        </w:rPr>
        <w:t>Massnahmen</w:t>
      </w:r>
      <w:proofErr w:type="spellEnd"/>
      <w:r w:rsidRPr="00D0277D">
        <w:rPr>
          <w:rFonts w:ascii="Arial" w:eastAsia="Times New Roman" w:hAnsi="Arial" w:cs="Arial"/>
          <w:b/>
          <w:bCs/>
          <w:sz w:val="20"/>
          <w:szCs w:val="20"/>
          <w:lang w:val="de-DE" w:eastAsia="de-CH"/>
        </w:rPr>
        <w:t xml:space="preserve"> wie im öffentlichen Verkehr</w:t>
      </w:r>
    </w:p>
    <w:p w14:paraId="7CC89774" w14:textId="316FD932" w:rsidR="00D0277D" w:rsidRDefault="00D0277D" w:rsidP="00D0277D">
      <w:pPr>
        <w:pBdr>
          <w:bottom w:val="single" w:sz="4" w:space="1" w:color="auto"/>
        </w:pBdr>
        <w:jc w:val="both"/>
        <w:rPr>
          <w:rFonts w:ascii="Arial" w:eastAsia="Times New Roman" w:hAnsi="Arial" w:cs="Arial"/>
          <w:sz w:val="20"/>
          <w:szCs w:val="20"/>
          <w:lang w:val="de-DE" w:eastAsia="de-CH"/>
        </w:rPr>
      </w:pPr>
      <w:r w:rsidRPr="00D0277D">
        <w:rPr>
          <w:rFonts w:ascii="Arial" w:eastAsia="Times New Roman" w:hAnsi="Arial" w:cs="Arial"/>
          <w:sz w:val="20"/>
          <w:szCs w:val="20"/>
          <w:lang w:val="de-DE" w:eastAsia="de-CH"/>
        </w:rPr>
        <w:t xml:space="preserve">Mit der «neuen Normalisierung» schleicht sich nun aber Nachlässigkeit bei Schneesportlern und </w:t>
      </w:r>
      <w:proofErr w:type="spellStart"/>
      <w:r w:rsidRPr="00D0277D">
        <w:rPr>
          <w:rFonts w:ascii="Arial" w:eastAsia="Times New Roman" w:hAnsi="Arial" w:cs="Arial"/>
          <w:sz w:val="20"/>
          <w:szCs w:val="20"/>
          <w:lang w:val="de-DE" w:eastAsia="de-CH"/>
        </w:rPr>
        <w:t>Fussgängern</w:t>
      </w:r>
      <w:proofErr w:type="spellEnd"/>
      <w:r w:rsidRPr="00D0277D">
        <w:rPr>
          <w:rFonts w:ascii="Arial" w:eastAsia="Times New Roman" w:hAnsi="Arial" w:cs="Arial"/>
          <w:sz w:val="20"/>
          <w:szCs w:val="20"/>
          <w:lang w:val="de-DE" w:eastAsia="de-CH"/>
        </w:rPr>
        <w:t xml:space="preserve"> ein. «Wir müssen Gäste in den </w:t>
      </w:r>
      <w:proofErr w:type="spellStart"/>
      <w:r w:rsidRPr="00D0277D">
        <w:rPr>
          <w:rFonts w:ascii="Arial" w:eastAsia="Times New Roman" w:hAnsi="Arial" w:cs="Arial"/>
          <w:sz w:val="20"/>
          <w:szCs w:val="20"/>
          <w:lang w:val="de-DE" w:eastAsia="de-CH"/>
        </w:rPr>
        <w:t>Grosskabinen</w:t>
      </w:r>
      <w:proofErr w:type="spellEnd"/>
      <w:r w:rsidRPr="00D0277D">
        <w:rPr>
          <w:rFonts w:ascii="Arial" w:eastAsia="Times New Roman" w:hAnsi="Arial" w:cs="Arial"/>
          <w:sz w:val="20"/>
          <w:szCs w:val="20"/>
          <w:lang w:val="de-DE" w:eastAsia="de-CH"/>
        </w:rPr>
        <w:t xml:space="preserve"> vermehrt auffordern, den Mund-Nasen-Schutz aufzusetzen und korrekt zu tragen. Vereinzelte Schneesportler und </w:t>
      </w:r>
      <w:proofErr w:type="spellStart"/>
      <w:r w:rsidRPr="00D0277D">
        <w:rPr>
          <w:rFonts w:ascii="Arial" w:eastAsia="Times New Roman" w:hAnsi="Arial" w:cs="Arial"/>
          <w:sz w:val="20"/>
          <w:szCs w:val="20"/>
          <w:lang w:val="de-DE" w:eastAsia="de-CH"/>
        </w:rPr>
        <w:t>Fussgänger</w:t>
      </w:r>
      <w:proofErr w:type="spellEnd"/>
      <w:r w:rsidRPr="00D0277D">
        <w:rPr>
          <w:rFonts w:ascii="Arial" w:eastAsia="Times New Roman" w:hAnsi="Arial" w:cs="Arial"/>
          <w:sz w:val="20"/>
          <w:szCs w:val="20"/>
          <w:lang w:val="de-DE" w:eastAsia="de-CH"/>
        </w:rPr>
        <w:t xml:space="preserve"> tragen gar keine Maske auf sich, </w:t>
      </w:r>
      <w:r w:rsidR="00014887" w:rsidRPr="00014887">
        <w:rPr>
          <w:rFonts w:ascii="Arial" w:eastAsia="Times New Roman" w:hAnsi="Arial" w:cs="Arial"/>
          <w:sz w:val="20"/>
          <w:szCs w:val="20"/>
          <w:lang w:val="de-DE" w:eastAsia="de-CH"/>
        </w:rPr>
        <w:t>weshalb wir sie zurückweisen müssen</w:t>
      </w:r>
      <w:r w:rsidRPr="00D0277D">
        <w:rPr>
          <w:rFonts w:ascii="Arial" w:eastAsia="Times New Roman" w:hAnsi="Arial" w:cs="Arial"/>
          <w:sz w:val="20"/>
          <w:szCs w:val="20"/>
          <w:lang w:val="de-DE" w:eastAsia="de-CH"/>
        </w:rPr>
        <w:t xml:space="preserve">», gibt sich Philipp Holenstein, CEO der Arosa Bergbahnen AG, erstaunt. Das fordert die Bahnmitarbeitenden in der Umsetzung, die Folge davon sind unnötige Diskussionen. Philipp Holenstein dazu: «Die Regeln sind klar und verständlich signalisiert, sie gelten für alle. Und die </w:t>
      </w:r>
      <w:proofErr w:type="spellStart"/>
      <w:r w:rsidRPr="00D0277D">
        <w:rPr>
          <w:rFonts w:ascii="Arial" w:eastAsia="Times New Roman" w:hAnsi="Arial" w:cs="Arial"/>
          <w:sz w:val="20"/>
          <w:szCs w:val="20"/>
          <w:lang w:val="de-DE" w:eastAsia="de-CH"/>
        </w:rPr>
        <w:t>grosse</w:t>
      </w:r>
      <w:proofErr w:type="spellEnd"/>
      <w:r w:rsidRPr="00D0277D">
        <w:rPr>
          <w:rFonts w:ascii="Arial" w:eastAsia="Times New Roman" w:hAnsi="Arial" w:cs="Arial"/>
          <w:sz w:val="20"/>
          <w:szCs w:val="20"/>
          <w:lang w:val="de-DE" w:eastAsia="de-CH"/>
        </w:rPr>
        <w:t xml:space="preserve"> Mehrheit der Gäste erwartet, dass sich auch die übrigen Gäste </w:t>
      </w:r>
      <w:proofErr w:type="gramStart"/>
      <w:r w:rsidRPr="00D0277D">
        <w:rPr>
          <w:rFonts w:ascii="Arial" w:eastAsia="Times New Roman" w:hAnsi="Arial" w:cs="Arial"/>
          <w:sz w:val="20"/>
          <w:szCs w:val="20"/>
          <w:lang w:val="de-DE" w:eastAsia="de-CH"/>
        </w:rPr>
        <w:t>daran halten</w:t>
      </w:r>
      <w:proofErr w:type="gramEnd"/>
      <w:r w:rsidRPr="00D0277D">
        <w:rPr>
          <w:rFonts w:ascii="Arial" w:eastAsia="Times New Roman" w:hAnsi="Arial" w:cs="Arial"/>
          <w:sz w:val="20"/>
          <w:szCs w:val="20"/>
          <w:lang w:val="de-DE" w:eastAsia="de-CH"/>
        </w:rPr>
        <w:t>. Bei der Durchsetzung werden wir unsere Mitarbeitenden unterstützen.»</w:t>
      </w:r>
      <w:r>
        <w:rPr>
          <w:rFonts w:ascii="Arial" w:eastAsia="Times New Roman" w:hAnsi="Arial" w:cs="Arial"/>
          <w:sz w:val="20"/>
          <w:szCs w:val="20"/>
          <w:lang w:val="de-DE" w:eastAsia="de-CH"/>
        </w:rPr>
        <w:br w:type="page"/>
      </w:r>
    </w:p>
    <w:p w14:paraId="3396C350" w14:textId="2C9DD4F5" w:rsidR="00A34F45" w:rsidRPr="00D0277D" w:rsidRDefault="00D0277D" w:rsidP="00D0277D">
      <w:pPr>
        <w:pBdr>
          <w:bottom w:val="single" w:sz="4" w:space="1" w:color="auto"/>
        </w:pBdr>
        <w:jc w:val="both"/>
        <w:rPr>
          <w:rFonts w:ascii="Arial" w:eastAsia="Times New Roman" w:hAnsi="Arial" w:cs="Arial"/>
          <w:sz w:val="20"/>
          <w:szCs w:val="20"/>
          <w:lang w:val="de-DE" w:eastAsia="de-CH"/>
        </w:rPr>
      </w:pPr>
      <w:r w:rsidRPr="00D0277D">
        <w:rPr>
          <w:rFonts w:ascii="Arial" w:eastAsia="Times New Roman" w:hAnsi="Arial" w:cs="Arial"/>
          <w:sz w:val="20"/>
          <w:szCs w:val="20"/>
          <w:lang w:val="de-DE" w:eastAsia="de-CH"/>
        </w:rPr>
        <w:lastRenderedPageBreak/>
        <w:t>Die beiden CEOs der Bergbahnen bitten die Leistungsträger wie etwa Hotels und Ferienwohnungsvermieter um Aufklärung, dass sie die Gäste beim Check-in auf die nach wie gültige Mund-Nasen-Schutz</w:t>
      </w:r>
      <w:r w:rsidR="00014887">
        <w:rPr>
          <w:rFonts w:ascii="Arial" w:eastAsia="Times New Roman" w:hAnsi="Arial" w:cs="Arial"/>
          <w:sz w:val="20"/>
          <w:szCs w:val="20"/>
          <w:lang w:val="de-DE" w:eastAsia="de-CH"/>
        </w:rPr>
        <w:t>-</w:t>
      </w:r>
      <w:r w:rsidRPr="00D0277D">
        <w:rPr>
          <w:rFonts w:ascii="Arial" w:eastAsia="Times New Roman" w:hAnsi="Arial" w:cs="Arial"/>
          <w:sz w:val="20"/>
          <w:szCs w:val="20"/>
          <w:lang w:val="de-DE" w:eastAsia="de-CH"/>
        </w:rPr>
        <w:t>Pflicht in den geschossenen Bahnanlagen hinweisen.</w:t>
      </w:r>
      <w:r>
        <w:rPr>
          <w:rFonts w:ascii="Arial" w:eastAsia="Times New Roman" w:hAnsi="Arial" w:cs="Arial"/>
          <w:sz w:val="20"/>
          <w:szCs w:val="20"/>
          <w:lang w:val="de-DE" w:eastAsia="de-CH"/>
        </w:rPr>
        <w:t xml:space="preserve"> </w:t>
      </w:r>
      <w:r w:rsidRPr="00D0277D">
        <w:rPr>
          <w:rFonts w:ascii="Arial" w:eastAsia="Times New Roman" w:hAnsi="Arial" w:cs="Arial"/>
          <w:sz w:val="20"/>
          <w:szCs w:val="20"/>
          <w:lang w:val="de-DE" w:eastAsia="de-CH"/>
        </w:rPr>
        <w:t xml:space="preserve">Philipp Holenstein und Thomas Küng sind sich einig: «Die Seilbahnbranche hat sich in diesem Winter stark dafür eingesetzt, dass überall in der Schweiz dieselben </w:t>
      </w:r>
      <w:proofErr w:type="spellStart"/>
      <w:r w:rsidRPr="00D0277D">
        <w:rPr>
          <w:rFonts w:ascii="Arial" w:eastAsia="Times New Roman" w:hAnsi="Arial" w:cs="Arial"/>
          <w:sz w:val="20"/>
          <w:szCs w:val="20"/>
          <w:lang w:val="de-DE" w:eastAsia="de-CH"/>
        </w:rPr>
        <w:t>Massnahmen</w:t>
      </w:r>
      <w:proofErr w:type="spellEnd"/>
      <w:r w:rsidRPr="00D0277D">
        <w:rPr>
          <w:rFonts w:ascii="Arial" w:eastAsia="Times New Roman" w:hAnsi="Arial" w:cs="Arial"/>
          <w:sz w:val="20"/>
          <w:szCs w:val="20"/>
          <w:lang w:val="de-DE" w:eastAsia="de-CH"/>
        </w:rPr>
        <w:t xml:space="preserve"> gelten. Wir sind mit den </w:t>
      </w:r>
      <w:proofErr w:type="spellStart"/>
      <w:r w:rsidRPr="00D0277D">
        <w:rPr>
          <w:rFonts w:ascii="Arial" w:eastAsia="Times New Roman" w:hAnsi="Arial" w:cs="Arial"/>
          <w:sz w:val="20"/>
          <w:szCs w:val="20"/>
          <w:lang w:val="de-DE" w:eastAsia="de-CH"/>
        </w:rPr>
        <w:t>verhältnismässigen</w:t>
      </w:r>
      <w:proofErr w:type="spellEnd"/>
      <w:r w:rsidRPr="00D0277D">
        <w:rPr>
          <w:rFonts w:ascii="Arial" w:eastAsia="Times New Roman" w:hAnsi="Arial" w:cs="Arial"/>
          <w:sz w:val="20"/>
          <w:szCs w:val="20"/>
          <w:lang w:val="de-DE" w:eastAsia="de-CH"/>
        </w:rPr>
        <w:t xml:space="preserve"> </w:t>
      </w:r>
      <w:proofErr w:type="spellStart"/>
      <w:r w:rsidRPr="00D0277D">
        <w:rPr>
          <w:rFonts w:ascii="Arial" w:eastAsia="Times New Roman" w:hAnsi="Arial" w:cs="Arial"/>
          <w:sz w:val="20"/>
          <w:szCs w:val="20"/>
          <w:lang w:val="de-DE" w:eastAsia="de-CH"/>
        </w:rPr>
        <w:t>Massnahmen</w:t>
      </w:r>
      <w:proofErr w:type="spellEnd"/>
      <w:r w:rsidRPr="00D0277D">
        <w:rPr>
          <w:rFonts w:ascii="Arial" w:eastAsia="Times New Roman" w:hAnsi="Arial" w:cs="Arial"/>
          <w:sz w:val="20"/>
          <w:szCs w:val="20"/>
          <w:lang w:val="de-DE" w:eastAsia="de-CH"/>
        </w:rPr>
        <w:t xml:space="preserve"> gut gefahren und erwarten, dass die Gäste die MNS-Pflicht bis zur Aufhebung eigenverantwortlich mittragen und anwenden.»</w:t>
      </w:r>
    </w:p>
    <w:p w14:paraId="2DF2EBDF" w14:textId="77777777" w:rsidR="00D0277D" w:rsidRPr="00D0277D" w:rsidRDefault="00D0277D" w:rsidP="00D0277D">
      <w:pPr>
        <w:pBdr>
          <w:bottom w:val="single" w:sz="4" w:space="1" w:color="auto"/>
        </w:pBdr>
        <w:jc w:val="both"/>
        <w:rPr>
          <w:lang w:val="de-DE"/>
        </w:rPr>
      </w:pPr>
    </w:p>
    <w:p w14:paraId="39CFAD27" w14:textId="77777777" w:rsidR="00C359FC" w:rsidRPr="00D0277D" w:rsidRDefault="00C359FC" w:rsidP="00D0277D">
      <w:pPr>
        <w:jc w:val="both"/>
        <w:rPr>
          <w:rFonts w:ascii="Arial" w:eastAsia="Arial" w:hAnsi="Arial" w:cs="Arial"/>
          <w:noProof/>
          <w:position w:val="-13"/>
          <w:sz w:val="20"/>
          <w:szCs w:val="20"/>
          <w:lang w:val="de-CH"/>
        </w:rPr>
      </w:pPr>
    </w:p>
    <w:p w14:paraId="0E0AC50B" w14:textId="77777777" w:rsidR="00D0277D" w:rsidRPr="00D0277D" w:rsidRDefault="00D0277D" w:rsidP="00D0277D">
      <w:pPr>
        <w:jc w:val="both"/>
        <w:rPr>
          <w:rFonts w:ascii="Arial" w:eastAsia="Arial" w:hAnsi="Arial" w:cs="Arial"/>
          <w:noProof/>
          <w:position w:val="-13"/>
          <w:sz w:val="20"/>
          <w:szCs w:val="20"/>
          <w:lang w:val="de-CH"/>
        </w:rPr>
      </w:pPr>
      <w:r w:rsidRPr="00D0277D">
        <w:rPr>
          <w:rFonts w:ascii="Arial" w:eastAsia="Arial" w:hAnsi="Arial" w:cs="Arial"/>
          <w:noProof/>
          <w:position w:val="-13"/>
          <w:sz w:val="20"/>
          <w:szCs w:val="20"/>
          <w:lang w:val="de-CH"/>
        </w:rPr>
        <w:t>Für weitere Informationen wenden Sie sich bitte an:</w:t>
      </w:r>
    </w:p>
    <w:p w14:paraId="4E35F244" w14:textId="2F9A3B1A" w:rsidR="00D0277D" w:rsidRDefault="00D0277D" w:rsidP="00D0277D">
      <w:pPr>
        <w:jc w:val="both"/>
        <w:rPr>
          <w:rFonts w:ascii="Arial" w:eastAsia="Arial" w:hAnsi="Arial" w:cs="Arial"/>
          <w:noProof/>
          <w:position w:val="-13"/>
          <w:sz w:val="20"/>
          <w:szCs w:val="20"/>
          <w:lang w:val="de-CH"/>
        </w:rPr>
      </w:pPr>
    </w:p>
    <w:p w14:paraId="069BE82F" w14:textId="77777777" w:rsidR="00D0277D" w:rsidRPr="00D0277D" w:rsidRDefault="00D0277D" w:rsidP="00D0277D">
      <w:pPr>
        <w:jc w:val="both"/>
        <w:rPr>
          <w:rFonts w:ascii="Arial" w:eastAsia="Arial" w:hAnsi="Arial" w:cs="Arial"/>
          <w:noProof/>
          <w:position w:val="-13"/>
          <w:sz w:val="20"/>
          <w:szCs w:val="20"/>
          <w:lang w:val="de-DE"/>
        </w:rPr>
      </w:pPr>
      <w:r w:rsidRPr="00D0277D">
        <w:rPr>
          <w:rFonts w:ascii="Arial" w:eastAsia="Arial" w:hAnsi="Arial" w:cs="Arial"/>
          <w:noProof/>
          <w:position w:val="-13"/>
          <w:sz w:val="20"/>
          <w:szCs w:val="20"/>
          <w:lang w:val="de-DE"/>
        </w:rPr>
        <w:t>Thomas Küng</w:t>
      </w:r>
    </w:p>
    <w:p w14:paraId="2626FF82" w14:textId="77777777" w:rsidR="00D0277D" w:rsidRPr="00D0277D" w:rsidRDefault="00D0277D" w:rsidP="00D0277D">
      <w:pPr>
        <w:jc w:val="both"/>
        <w:rPr>
          <w:rFonts w:ascii="Arial" w:eastAsia="Arial" w:hAnsi="Arial" w:cs="Arial"/>
          <w:noProof/>
          <w:position w:val="-13"/>
          <w:sz w:val="20"/>
          <w:szCs w:val="20"/>
          <w:lang w:val="de-DE"/>
        </w:rPr>
      </w:pPr>
      <w:r w:rsidRPr="00D0277D">
        <w:rPr>
          <w:rFonts w:ascii="Arial" w:eastAsia="Arial" w:hAnsi="Arial" w:cs="Arial"/>
          <w:noProof/>
          <w:position w:val="-13"/>
          <w:sz w:val="20"/>
          <w:szCs w:val="20"/>
          <w:lang w:val="de-DE"/>
        </w:rPr>
        <w:t>CEO, Lenzerheide Bergbahnen AG</w:t>
      </w:r>
    </w:p>
    <w:p w14:paraId="4124ED0D" w14:textId="77777777" w:rsidR="00D0277D" w:rsidRPr="00D0277D" w:rsidRDefault="00D0277D" w:rsidP="00D0277D">
      <w:pPr>
        <w:jc w:val="both"/>
        <w:rPr>
          <w:rFonts w:ascii="Arial" w:eastAsia="Arial" w:hAnsi="Arial" w:cs="Arial"/>
          <w:noProof/>
          <w:position w:val="-13"/>
          <w:sz w:val="20"/>
          <w:szCs w:val="20"/>
          <w:lang w:val="de-DE"/>
        </w:rPr>
      </w:pPr>
      <w:r w:rsidRPr="00D0277D">
        <w:rPr>
          <w:rFonts w:ascii="Arial" w:eastAsia="Arial" w:hAnsi="Arial" w:cs="Arial"/>
          <w:noProof/>
          <w:position w:val="-13"/>
          <w:sz w:val="20"/>
          <w:szCs w:val="20"/>
          <w:lang w:val="de-DE"/>
        </w:rPr>
        <w:t>T +41 81 385 50 74</w:t>
      </w:r>
    </w:p>
    <w:p w14:paraId="319E4ED4" w14:textId="2C97AD7F" w:rsidR="00D83636" w:rsidRPr="00D0277D" w:rsidRDefault="00D0277D" w:rsidP="00D0277D">
      <w:pPr>
        <w:jc w:val="both"/>
        <w:rPr>
          <w:rFonts w:ascii="Arial" w:eastAsia="Arial" w:hAnsi="Arial" w:cs="Arial"/>
          <w:noProof/>
          <w:position w:val="-13"/>
          <w:sz w:val="20"/>
          <w:szCs w:val="20"/>
          <w:lang w:val="de-DE"/>
        </w:rPr>
      </w:pPr>
      <w:r w:rsidRPr="00D0277D">
        <w:rPr>
          <w:rFonts w:ascii="Arial" w:eastAsia="Arial" w:hAnsi="Arial" w:cs="Arial"/>
          <w:noProof/>
          <w:position w:val="-13"/>
          <w:sz w:val="20"/>
          <w:szCs w:val="20"/>
          <w:lang w:val="de-DE"/>
        </w:rPr>
        <w:t xml:space="preserve">E-Mail </w:t>
      </w:r>
      <w:hyperlink r:id="rId10" w:history="1">
        <w:r w:rsidRPr="00D0277D">
          <w:rPr>
            <w:rStyle w:val="Hyperlink"/>
            <w:rFonts w:ascii="Arial" w:eastAsia="Arial" w:hAnsi="Arial" w:cs="Arial"/>
            <w:noProof/>
            <w:color w:val="auto"/>
            <w:position w:val="-13"/>
            <w:sz w:val="20"/>
            <w:szCs w:val="20"/>
            <w:lang w:val="de-DE"/>
          </w:rPr>
          <w:t>thomas.kueng@arosalenzerheide.swiss</w:t>
        </w:r>
      </w:hyperlink>
    </w:p>
    <w:sectPr w:rsidR="00D83636" w:rsidRPr="00D0277D" w:rsidSect="00C359FC">
      <w:headerReference w:type="default" r:id="rId11"/>
      <w:footerReference w:type="default" r:id="rId12"/>
      <w:pgSz w:w="11900" w:h="16840"/>
      <w:pgMar w:top="3403" w:right="1134" w:bottom="1134" w:left="1701" w:header="568"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97DA6" w14:textId="77777777" w:rsidR="00C02EF5" w:rsidRDefault="00C02EF5" w:rsidP="00BE3CB3">
      <w:r>
        <w:separator/>
      </w:r>
    </w:p>
  </w:endnote>
  <w:endnote w:type="continuationSeparator" w:id="0">
    <w:p w14:paraId="7E691A34" w14:textId="77777777" w:rsidR="00C02EF5" w:rsidRDefault="00C02EF5" w:rsidP="00BE3CB3">
      <w:r>
        <w:continuationSeparator/>
      </w:r>
    </w:p>
  </w:endnote>
  <w:endnote w:type="continuationNotice" w:id="1">
    <w:p w14:paraId="414C0DF8" w14:textId="77777777" w:rsidR="006962D7" w:rsidRDefault="00696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B26C" w14:textId="77777777" w:rsidR="00BE3CB3" w:rsidRDefault="00BE3CB3" w:rsidP="000623AE">
    <w:pPr>
      <w:pStyle w:val="Fuzeile"/>
      <w:ind w:hanging="127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D0F67" w14:textId="77777777" w:rsidR="00C02EF5" w:rsidRDefault="00C02EF5" w:rsidP="00BE3CB3">
      <w:r>
        <w:separator/>
      </w:r>
    </w:p>
  </w:footnote>
  <w:footnote w:type="continuationSeparator" w:id="0">
    <w:p w14:paraId="29F97BD9" w14:textId="77777777" w:rsidR="00C02EF5" w:rsidRDefault="00C02EF5" w:rsidP="00BE3CB3">
      <w:r>
        <w:continuationSeparator/>
      </w:r>
    </w:p>
  </w:footnote>
  <w:footnote w:type="continuationNotice" w:id="1">
    <w:p w14:paraId="2A9813F6" w14:textId="77777777" w:rsidR="006962D7" w:rsidRDefault="006962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E5F3" w14:textId="77777777" w:rsidR="00BE3CB3" w:rsidRPr="001F71CB" w:rsidRDefault="001F71CB" w:rsidP="001F71CB">
    <w:pPr>
      <w:pStyle w:val="Kopfzeile"/>
    </w:pPr>
    <w:r>
      <w:rPr>
        <w:noProof/>
      </w:rPr>
      <w:drawing>
        <wp:anchor distT="0" distB="0" distL="114300" distR="114300" simplePos="0" relativeHeight="251658240" behindDoc="1" locked="0" layoutInCell="1" allowOverlap="1" wp14:anchorId="31F54E77" wp14:editId="2AD0079E">
          <wp:simplePos x="0" y="0"/>
          <wp:positionH relativeFrom="page">
            <wp:align>right</wp:align>
          </wp:positionH>
          <wp:positionV relativeFrom="paragraph">
            <wp:posOffset>-360705</wp:posOffset>
          </wp:positionV>
          <wp:extent cx="7559052" cy="10692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stretch>
                    <a:fillRect/>
                  </a:stretch>
                </pic:blipFill>
                <pic:spPr>
                  <a:xfrm>
                    <a:off x="0" y="0"/>
                    <a:ext cx="7559052"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41236"/>
    <w:multiLevelType w:val="hybridMultilevel"/>
    <w:tmpl w:val="BCA2159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77D"/>
    <w:rsid w:val="00014887"/>
    <w:rsid w:val="000623AE"/>
    <w:rsid w:val="000C3E46"/>
    <w:rsid w:val="000E4247"/>
    <w:rsid w:val="00133409"/>
    <w:rsid w:val="001928F6"/>
    <w:rsid w:val="001C04E0"/>
    <w:rsid w:val="001C1327"/>
    <w:rsid w:val="001D16E6"/>
    <w:rsid w:val="001F71CB"/>
    <w:rsid w:val="00205DED"/>
    <w:rsid w:val="00215E83"/>
    <w:rsid w:val="002301BD"/>
    <w:rsid w:val="002505D2"/>
    <w:rsid w:val="002C5F74"/>
    <w:rsid w:val="00327B1A"/>
    <w:rsid w:val="003B4368"/>
    <w:rsid w:val="003B6579"/>
    <w:rsid w:val="003D49E2"/>
    <w:rsid w:val="004207E2"/>
    <w:rsid w:val="004B0818"/>
    <w:rsid w:val="004B4948"/>
    <w:rsid w:val="00512378"/>
    <w:rsid w:val="00533B52"/>
    <w:rsid w:val="00575BFE"/>
    <w:rsid w:val="005D5A5B"/>
    <w:rsid w:val="0060212E"/>
    <w:rsid w:val="00626D20"/>
    <w:rsid w:val="006462FC"/>
    <w:rsid w:val="00681F3E"/>
    <w:rsid w:val="006962D7"/>
    <w:rsid w:val="006D3F48"/>
    <w:rsid w:val="007141F6"/>
    <w:rsid w:val="00760155"/>
    <w:rsid w:val="007A01E4"/>
    <w:rsid w:val="00801ABF"/>
    <w:rsid w:val="00815E26"/>
    <w:rsid w:val="00824891"/>
    <w:rsid w:val="008732A2"/>
    <w:rsid w:val="008757CC"/>
    <w:rsid w:val="008A4335"/>
    <w:rsid w:val="008B282C"/>
    <w:rsid w:val="009777F7"/>
    <w:rsid w:val="0099293D"/>
    <w:rsid w:val="009A03C1"/>
    <w:rsid w:val="00A34F45"/>
    <w:rsid w:val="00AB0E59"/>
    <w:rsid w:val="00AB797E"/>
    <w:rsid w:val="00AD2649"/>
    <w:rsid w:val="00AF3039"/>
    <w:rsid w:val="00B963BD"/>
    <w:rsid w:val="00BB286F"/>
    <w:rsid w:val="00BC608A"/>
    <w:rsid w:val="00BE17D0"/>
    <w:rsid w:val="00BE3CB3"/>
    <w:rsid w:val="00C02EF5"/>
    <w:rsid w:val="00C22660"/>
    <w:rsid w:val="00C359FC"/>
    <w:rsid w:val="00C479BB"/>
    <w:rsid w:val="00C56032"/>
    <w:rsid w:val="00C61089"/>
    <w:rsid w:val="00C96990"/>
    <w:rsid w:val="00CB5376"/>
    <w:rsid w:val="00CB5D94"/>
    <w:rsid w:val="00CF7ABD"/>
    <w:rsid w:val="00D0277D"/>
    <w:rsid w:val="00D4115A"/>
    <w:rsid w:val="00D65D4A"/>
    <w:rsid w:val="00D83636"/>
    <w:rsid w:val="00D86FFC"/>
    <w:rsid w:val="00DC5882"/>
    <w:rsid w:val="00DD14EC"/>
    <w:rsid w:val="00E07C64"/>
    <w:rsid w:val="00E17491"/>
    <w:rsid w:val="00E20377"/>
    <w:rsid w:val="00E231F7"/>
    <w:rsid w:val="00E33153"/>
    <w:rsid w:val="00E464FA"/>
    <w:rsid w:val="00EB6B27"/>
    <w:rsid w:val="00EC7F6D"/>
    <w:rsid w:val="00ED3D41"/>
    <w:rsid w:val="00F06CD9"/>
    <w:rsid w:val="00F5363E"/>
    <w:rsid w:val="00F8599B"/>
    <w:rsid w:val="00FB21D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AEE24A"/>
  <w14:defaultImageDpi w14:val="300"/>
  <w15:docId w15:val="{0610EAEB-E98C-45DE-ABF5-AF8E05CC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C359FC"/>
    <w:pPr>
      <w:widowControl w:val="0"/>
    </w:pPr>
    <w:rPr>
      <w:rFonts w:eastAsiaTheme="minorHAnsi"/>
      <w:sz w:val="22"/>
      <w:szCs w:val="22"/>
      <w:lang w:val="en-US" w:eastAsia="en-US"/>
    </w:rPr>
  </w:style>
  <w:style w:type="paragraph" w:styleId="berschrift1">
    <w:name w:val="heading 1"/>
    <w:basedOn w:val="Standard"/>
    <w:next w:val="Standard"/>
    <w:link w:val="berschrift1Zchn"/>
    <w:uiPriority w:val="9"/>
    <w:qFormat/>
    <w:rsid w:val="00EB6B27"/>
    <w:pPr>
      <w:keepNext/>
      <w:keepLines/>
      <w:spacing w:before="240"/>
      <w:outlineLvl w:val="0"/>
    </w:pPr>
    <w:rPr>
      <w:rFonts w:eastAsiaTheme="majorEastAsia" w:cstheme="majorBidi"/>
      <w:b/>
      <w:sz w:val="24"/>
      <w:szCs w:val="32"/>
    </w:rPr>
  </w:style>
  <w:style w:type="paragraph" w:styleId="berschrift2">
    <w:name w:val="heading 2"/>
    <w:basedOn w:val="Standard"/>
    <w:next w:val="Standard"/>
    <w:link w:val="berschrift2Zchn"/>
    <w:uiPriority w:val="9"/>
    <w:semiHidden/>
    <w:unhideWhenUsed/>
    <w:qFormat/>
    <w:rsid w:val="00EB6B27"/>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KopfzeileZchn">
    <w:name w:val="Kopfzeile Zchn"/>
    <w:basedOn w:val="Absatz-Standardschriftart"/>
    <w:link w:val="Kopfzeile"/>
    <w:uiPriority w:val="99"/>
    <w:rsid w:val="00BE3CB3"/>
  </w:style>
  <w:style w:type="paragraph" w:styleId="Fuzeile">
    <w:name w:val="footer"/>
    <w:basedOn w:val="Standard"/>
    <w:link w:val="Fu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FuzeileZchn">
    <w:name w:val="Fußzeile Zchn"/>
    <w:basedOn w:val="Absatz-Standardschriftart"/>
    <w:link w:val="Fuzeile"/>
    <w:uiPriority w:val="99"/>
    <w:rsid w:val="00BE3CB3"/>
  </w:style>
  <w:style w:type="paragraph" w:styleId="Sprechblasentext">
    <w:name w:val="Balloon Text"/>
    <w:basedOn w:val="Standard"/>
    <w:link w:val="SprechblasentextZchn"/>
    <w:uiPriority w:val="99"/>
    <w:semiHidden/>
    <w:unhideWhenUsed/>
    <w:rsid w:val="00BE3CB3"/>
    <w:pPr>
      <w:widowControl/>
    </w:pPr>
    <w:rPr>
      <w:rFonts w:ascii="Lucida Grande" w:eastAsiaTheme="minorEastAsia" w:hAnsi="Lucida Grande" w:cs="Lucida Grande"/>
      <w:sz w:val="18"/>
      <w:szCs w:val="18"/>
      <w:lang w:val="de-DE" w:eastAsia="de-DE"/>
    </w:rPr>
  </w:style>
  <w:style w:type="character" w:customStyle="1" w:styleId="SprechblasentextZchn">
    <w:name w:val="Sprechblasentext Zchn"/>
    <w:basedOn w:val="Absatz-Standardschriftart"/>
    <w:link w:val="Sprechblasentext"/>
    <w:uiPriority w:val="99"/>
    <w:semiHidden/>
    <w:rsid w:val="00BE3CB3"/>
    <w:rPr>
      <w:rFonts w:ascii="Lucida Grande" w:hAnsi="Lucida Grande" w:cs="Lucida Grande"/>
      <w:sz w:val="18"/>
      <w:szCs w:val="18"/>
    </w:rPr>
  </w:style>
  <w:style w:type="paragraph" w:styleId="KeinLeerraum">
    <w:name w:val="No Spacing"/>
    <w:uiPriority w:val="1"/>
    <w:qFormat/>
    <w:rsid w:val="00EB6B27"/>
    <w:pPr>
      <w:widowControl w:val="0"/>
      <w:jc w:val="both"/>
    </w:pPr>
    <w:rPr>
      <w:rFonts w:ascii="Arial" w:eastAsiaTheme="minorHAnsi" w:hAnsi="Arial"/>
      <w:sz w:val="20"/>
      <w:szCs w:val="22"/>
      <w:lang w:val="en-US" w:eastAsia="en-US"/>
    </w:rPr>
  </w:style>
  <w:style w:type="character" w:customStyle="1" w:styleId="berschrift1Zchn">
    <w:name w:val="Überschrift 1 Zchn"/>
    <w:basedOn w:val="Absatz-Standardschriftart"/>
    <w:link w:val="berschrift1"/>
    <w:uiPriority w:val="9"/>
    <w:rsid w:val="00EB6B27"/>
    <w:rPr>
      <w:rFonts w:ascii="Arial" w:eastAsiaTheme="majorEastAsia" w:hAnsi="Arial" w:cstheme="majorBidi"/>
      <w:b/>
      <w:szCs w:val="32"/>
      <w:lang w:val="en-US" w:eastAsia="en-US"/>
    </w:rPr>
  </w:style>
  <w:style w:type="character" w:customStyle="1" w:styleId="berschrift2Zchn">
    <w:name w:val="Überschrift 2 Zchn"/>
    <w:basedOn w:val="Absatz-Standardschriftart"/>
    <w:link w:val="berschrift2"/>
    <w:uiPriority w:val="9"/>
    <w:semiHidden/>
    <w:rsid w:val="00EB6B27"/>
    <w:rPr>
      <w:rFonts w:ascii="Arial" w:eastAsiaTheme="majorEastAsia" w:hAnsi="Arial" w:cstheme="majorBidi"/>
      <w:b/>
      <w:sz w:val="20"/>
      <w:szCs w:val="26"/>
      <w:lang w:val="en-US" w:eastAsia="en-US"/>
    </w:rPr>
  </w:style>
  <w:style w:type="paragraph" w:styleId="Titel">
    <w:name w:val="Title"/>
    <w:basedOn w:val="Standard"/>
    <w:next w:val="Standard"/>
    <w:link w:val="TitelZchn"/>
    <w:uiPriority w:val="10"/>
    <w:qFormat/>
    <w:rsid w:val="00EB6B27"/>
    <w:pPr>
      <w:contextualSpacing/>
    </w:pPr>
    <w:rPr>
      <w:rFonts w:eastAsiaTheme="majorEastAsia" w:cstheme="majorBidi"/>
      <w:b/>
      <w:spacing w:val="-10"/>
      <w:kern w:val="28"/>
      <w:sz w:val="24"/>
      <w:szCs w:val="56"/>
    </w:rPr>
  </w:style>
  <w:style w:type="character" w:customStyle="1" w:styleId="TitelZchn">
    <w:name w:val="Titel Zchn"/>
    <w:basedOn w:val="Absatz-Standardschriftart"/>
    <w:link w:val="Titel"/>
    <w:uiPriority w:val="10"/>
    <w:rsid w:val="00EB6B27"/>
    <w:rPr>
      <w:rFonts w:ascii="Arial" w:eastAsiaTheme="majorEastAsia" w:hAnsi="Arial" w:cstheme="majorBidi"/>
      <w:b/>
      <w:spacing w:val="-10"/>
      <w:kern w:val="28"/>
      <w:szCs w:val="56"/>
      <w:lang w:val="en-US" w:eastAsia="en-US"/>
    </w:rPr>
  </w:style>
  <w:style w:type="paragraph" w:styleId="Untertitel">
    <w:name w:val="Subtitle"/>
    <w:basedOn w:val="Standard"/>
    <w:next w:val="Standard"/>
    <w:link w:val="UntertitelZchn"/>
    <w:uiPriority w:val="11"/>
    <w:qFormat/>
    <w:rsid w:val="00EB6B27"/>
    <w:pPr>
      <w:numPr>
        <w:ilvl w:val="1"/>
      </w:numPr>
      <w:spacing w:after="160"/>
    </w:pPr>
    <w:rPr>
      <w:rFonts w:eastAsiaTheme="minorEastAsia"/>
      <w:b/>
      <w:spacing w:val="15"/>
    </w:rPr>
  </w:style>
  <w:style w:type="character" w:customStyle="1" w:styleId="UntertitelZchn">
    <w:name w:val="Untertitel Zchn"/>
    <w:basedOn w:val="Absatz-Standardschriftart"/>
    <w:link w:val="Untertitel"/>
    <w:uiPriority w:val="11"/>
    <w:rsid w:val="00EB6B27"/>
    <w:rPr>
      <w:rFonts w:ascii="Arial" w:hAnsi="Arial"/>
      <w:b/>
      <w:spacing w:val="15"/>
      <w:sz w:val="20"/>
      <w:szCs w:val="22"/>
      <w:lang w:val="en-US" w:eastAsia="en-US"/>
    </w:rPr>
  </w:style>
  <w:style w:type="character" w:styleId="Hyperlink">
    <w:name w:val="Hyperlink"/>
    <w:rsid w:val="00C359FC"/>
    <w:rPr>
      <w:color w:val="0000FF"/>
      <w:u w:val="single"/>
    </w:rPr>
  </w:style>
  <w:style w:type="character" w:styleId="Kommentarzeichen">
    <w:name w:val="annotation reference"/>
    <w:basedOn w:val="Absatz-Standardschriftart"/>
    <w:uiPriority w:val="99"/>
    <w:semiHidden/>
    <w:unhideWhenUsed/>
    <w:rsid w:val="00327B1A"/>
    <w:rPr>
      <w:sz w:val="16"/>
      <w:szCs w:val="16"/>
    </w:rPr>
  </w:style>
  <w:style w:type="paragraph" w:styleId="Kommentartext">
    <w:name w:val="annotation text"/>
    <w:basedOn w:val="Standard"/>
    <w:link w:val="KommentartextZchn"/>
    <w:uiPriority w:val="99"/>
    <w:unhideWhenUsed/>
    <w:rsid w:val="00327B1A"/>
    <w:rPr>
      <w:sz w:val="20"/>
      <w:szCs w:val="20"/>
    </w:rPr>
  </w:style>
  <w:style w:type="character" w:customStyle="1" w:styleId="KommentartextZchn">
    <w:name w:val="Kommentartext Zchn"/>
    <w:basedOn w:val="Absatz-Standardschriftart"/>
    <w:link w:val="Kommentartext"/>
    <w:uiPriority w:val="99"/>
    <w:rsid w:val="00327B1A"/>
    <w:rPr>
      <w:rFonts w:eastAsiaTheme="minorHAnsi"/>
      <w:sz w:val="20"/>
      <w:szCs w:val="20"/>
      <w:lang w:val="en-US" w:eastAsia="en-US"/>
    </w:rPr>
  </w:style>
  <w:style w:type="paragraph" w:styleId="Kommentarthema">
    <w:name w:val="annotation subject"/>
    <w:basedOn w:val="Kommentartext"/>
    <w:next w:val="Kommentartext"/>
    <w:link w:val="KommentarthemaZchn"/>
    <w:uiPriority w:val="99"/>
    <w:semiHidden/>
    <w:unhideWhenUsed/>
    <w:rsid w:val="00327B1A"/>
    <w:rPr>
      <w:b/>
      <w:bCs/>
    </w:rPr>
  </w:style>
  <w:style w:type="character" w:customStyle="1" w:styleId="KommentarthemaZchn">
    <w:name w:val="Kommentarthema Zchn"/>
    <w:basedOn w:val="KommentartextZchn"/>
    <w:link w:val="Kommentarthema"/>
    <w:uiPriority w:val="99"/>
    <w:semiHidden/>
    <w:rsid w:val="00327B1A"/>
    <w:rPr>
      <w:rFonts w:eastAsiaTheme="minorHAnsi"/>
      <w:b/>
      <w:bCs/>
      <w:sz w:val="20"/>
      <w:szCs w:val="20"/>
      <w:lang w:val="en-US" w:eastAsia="en-US"/>
    </w:rPr>
  </w:style>
  <w:style w:type="character" w:styleId="NichtaufgelsteErwhnung">
    <w:name w:val="Unresolved Mention"/>
    <w:basedOn w:val="Absatz-Standardschriftart"/>
    <w:uiPriority w:val="99"/>
    <w:semiHidden/>
    <w:unhideWhenUsed/>
    <w:rsid w:val="00760155"/>
    <w:rPr>
      <w:color w:val="605E5C"/>
      <w:shd w:val="clear" w:color="auto" w:fill="E1DFDD"/>
    </w:rPr>
  </w:style>
  <w:style w:type="paragraph" w:styleId="StandardWeb">
    <w:name w:val="Normal (Web)"/>
    <w:basedOn w:val="Standard"/>
    <w:uiPriority w:val="99"/>
    <w:unhideWhenUsed/>
    <w:rsid w:val="00A34F45"/>
    <w:pPr>
      <w:widowControl/>
      <w:spacing w:before="100" w:beforeAutospacing="1" w:after="100" w:afterAutospacing="1"/>
    </w:pPr>
    <w:rPr>
      <w:rFonts w:ascii="Calibri" w:hAnsi="Calibri" w:cs="Calibri"/>
      <w:lang w:val="de-CH" w:eastAsia="de-CH"/>
    </w:rPr>
  </w:style>
  <w:style w:type="paragraph" w:styleId="Listenabsatz">
    <w:name w:val="List Paragraph"/>
    <w:basedOn w:val="Standard"/>
    <w:uiPriority w:val="34"/>
    <w:qFormat/>
    <w:rsid w:val="00A34F45"/>
    <w:pPr>
      <w:widowControl/>
      <w:ind w:left="720"/>
    </w:pPr>
    <w:rPr>
      <w:rFonts w:ascii="Calibri" w:hAnsi="Calibri" w:cs="Calibri"/>
      <w:lang w:val="de-CH"/>
    </w:rPr>
  </w:style>
  <w:style w:type="paragraph" w:styleId="berarbeitung">
    <w:name w:val="Revision"/>
    <w:hidden/>
    <w:uiPriority w:val="99"/>
    <w:semiHidden/>
    <w:rsid w:val="006962D7"/>
    <w:rPr>
      <w:rFonts w:eastAsia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0328">
      <w:bodyDiv w:val="1"/>
      <w:marLeft w:val="0"/>
      <w:marRight w:val="0"/>
      <w:marTop w:val="0"/>
      <w:marBottom w:val="0"/>
      <w:divBdr>
        <w:top w:val="none" w:sz="0" w:space="0" w:color="auto"/>
        <w:left w:val="none" w:sz="0" w:space="0" w:color="auto"/>
        <w:bottom w:val="none" w:sz="0" w:space="0" w:color="auto"/>
        <w:right w:val="none" w:sz="0" w:space="0" w:color="auto"/>
      </w:divBdr>
    </w:div>
    <w:div w:id="144012249">
      <w:bodyDiv w:val="1"/>
      <w:marLeft w:val="0"/>
      <w:marRight w:val="0"/>
      <w:marTop w:val="0"/>
      <w:marBottom w:val="0"/>
      <w:divBdr>
        <w:top w:val="none" w:sz="0" w:space="0" w:color="auto"/>
        <w:left w:val="none" w:sz="0" w:space="0" w:color="auto"/>
        <w:bottom w:val="none" w:sz="0" w:space="0" w:color="auto"/>
        <w:right w:val="none" w:sz="0" w:space="0" w:color="auto"/>
      </w:divBdr>
    </w:div>
    <w:div w:id="516116609">
      <w:bodyDiv w:val="1"/>
      <w:marLeft w:val="0"/>
      <w:marRight w:val="0"/>
      <w:marTop w:val="0"/>
      <w:marBottom w:val="0"/>
      <w:divBdr>
        <w:top w:val="none" w:sz="0" w:space="0" w:color="auto"/>
        <w:left w:val="none" w:sz="0" w:space="0" w:color="auto"/>
        <w:bottom w:val="none" w:sz="0" w:space="0" w:color="auto"/>
        <w:right w:val="none" w:sz="0" w:space="0" w:color="auto"/>
      </w:divBdr>
    </w:div>
    <w:div w:id="695810360">
      <w:bodyDiv w:val="1"/>
      <w:marLeft w:val="0"/>
      <w:marRight w:val="0"/>
      <w:marTop w:val="0"/>
      <w:marBottom w:val="0"/>
      <w:divBdr>
        <w:top w:val="none" w:sz="0" w:space="0" w:color="auto"/>
        <w:left w:val="none" w:sz="0" w:space="0" w:color="auto"/>
        <w:bottom w:val="none" w:sz="0" w:space="0" w:color="auto"/>
        <w:right w:val="none" w:sz="0" w:space="0" w:color="auto"/>
      </w:divBdr>
    </w:div>
    <w:div w:id="1057244593">
      <w:bodyDiv w:val="1"/>
      <w:marLeft w:val="0"/>
      <w:marRight w:val="0"/>
      <w:marTop w:val="0"/>
      <w:marBottom w:val="0"/>
      <w:divBdr>
        <w:top w:val="none" w:sz="0" w:space="0" w:color="auto"/>
        <w:left w:val="none" w:sz="0" w:space="0" w:color="auto"/>
        <w:bottom w:val="none" w:sz="0" w:space="0" w:color="auto"/>
        <w:right w:val="none" w:sz="0" w:space="0" w:color="auto"/>
      </w:divBdr>
    </w:div>
    <w:div w:id="1578398177">
      <w:bodyDiv w:val="1"/>
      <w:marLeft w:val="0"/>
      <w:marRight w:val="0"/>
      <w:marTop w:val="0"/>
      <w:marBottom w:val="0"/>
      <w:divBdr>
        <w:top w:val="none" w:sz="0" w:space="0" w:color="auto"/>
        <w:left w:val="none" w:sz="0" w:space="0" w:color="auto"/>
        <w:bottom w:val="none" w:sz="0" w:space="0" w:color="auto"/>
        <w:right w:val="none" w:sz="0" w:space="0" w:color="auto"/>
      </w:divBdr>
    </w:div>
    <w:div w:id="2105029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homas.kueng@arosalenzerheide.swi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menLechner\LMS\MKE%20-%2021_22\05_Medienmitteilungen_Anfragen\Neue%20Vorlagen\Vorlage_Medienmitteilung_AL_ABB_LBB.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2CCD728523E442868BF47B33D4A6C9" ma:contentTypeVersion="13" ma:contentTypeDescription="Ein neues Dokument erstellen." ma:contentTypeScope="" ma:versionID="0b19b290f86ceeb61912e19119ce33e2">
  <xsd:schema xmlns:xsd="http://www.w3.org/2001/XMLSchema" xmlns:xs="http://www.w3.org/2001/XMLSchema" xmlns:p="http://schemas.microsoft.com/office/2006/metadata/properties" xmlns:ns2="d67b030c-0247-4da7-9778-01881a8aec20" xmlns:ns3="e7a7ec51-54a6-4a0a-823d-0fe1bdd7c377" targetNamespace="http://schemas.microsoft.com/office/2006/metadata/properties" ma:root="true" ma:fieldsID="df5959bdaa896f20da45326dd40ad944" ns2:_="" ns3:_="">
    <xsd:import namespace="d67b030c-0247-4da7-9778-01881a8aec20"/>
    <xsd:import namespace="e7a7ec51-54a6-4a0a-823d-0fe1bdd7c3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b030c-0247-4da7-9778-01881a8aec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a7ec51-54a6-4a0a-823d-0fe1bdd7c377"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AF4C86-D96F-44E8-B496-A6741EB84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b030c-0247-4da7-9778-01881a8aec20"/>
    <ds:schemaRef ds:uri="e7a7ec51-54a6-4a0a-823d-0fe1bdd7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F90BC-7852-44E7-8A72-08B9E9533A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1FA19E-29CF-4C53-BDDF-CD01EBC9F1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Vorlage_Medienmitteilung_AL_ABB_LBB</Template>
  <TotalTime>0</TotalTime>
  <Pages>2</Pages>
  <Words>498</Words>
  <Characters>3138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KLW</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Lechner</dc:creator>
  <cp:keywords/>
  <dc:description/>
  <cp:lastModifiedBy>Carmen Lechner</cp:lastModifiedBy>
  <cp:revision>5</cp:revision>
  <cp:lastPrinted>2021-07-01T08:25:00Z</cp:lastPrinted>
  <dcterms:created xsi:type="dcterms:W3CDTF">2022-02-23T09:42:00Z</dcterms:created>
  <dcterms:modified xsi:type="dcterms:W3CDTF">2022-02-23T10:24:00Z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0x010100532CCD728523E442868BF47B33D4A6C9</vt:lpwstr>
  </property>
  <property fmtid="{D5CDD505-2E9C-101B-9397-08002B2CF9AE}" pid="3" name="Order">
    <vt:r8>229800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