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39689" w14:textId="77777777" w:rsidR="00C359FC" w:rsidRPr="00F108EE" w:rsidRDefault="00C359FC" w:rsidP="00C359FC">
      <w:pPr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</w:pPr>
      <w:r w:rsidRPr="00F108EE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Medienmitteilung</w:t>
      </w:r>
    </w:p>
    <w:p w14:paraId="09C2A9BD" w14:textId="77777777" w:rsidR="00C359FC" w:rsidRPr="00F108EE" w:rsidRDefault="00C359FC" w:rsidP="00C359FC">
      <w:pP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0BF67255" w14:textId="4AD18E59" w:rsidR="00C359FC" w:rsidRPr="00F108EE" w:rsidRDefault="00C359FC" w:rsidP="00C359FC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108EE">
        <w:rPr>
          <w:rFonts w:ascii="Arial" w:hAnsi="Arial" w:cs="Arial"/>
          <w:sz w:val="20"/>
          <w:szCs w:val="20"/>
          <w:lang w:val="de-CH"/>
        </w:rPr>
        <w:t>Datum:</w:t>
      </w:r>
      <w:r w:rsidRPr="00F108EE">
        <w:rPr>
          <w:rFonts w:ascii="Arial" w:hAnsi="Arial" w:cs="Arial"/>
          <w:sz w:val="20"/>
          <w:szCs w:val="20"/>
          <w:lang w:val="de-CH"/>
        </w:rPr>
        <w:tab/>
      </w:r>
      <w:r w:rsidR="0075789E">
        <w:rPr>
          <w:rFonts w:ascii="Arial" w:hAnsi="Arial" w:cs="Arial"/>
          <w:sz w:val="20"/>
          <w:szCs w:val="20"/>
          <w:lang w:val="de-CH"/>
        </w:rPr>
        <w:t>Mittwoch, 11. Dezember 2019</w:t>
      </w:r>
    </w:p>
    <w:p w14:paraId="0FD0EF8A" w14:textId="77777777" w:rsidR="00607DBD" w:rsidRPr="00F108EE" w:rsidRDefault="00C359FC" w:rsidP="00607DBD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108EE">
        <w:rPr>
          <w:rFonts w:ascii="Arial" w:hAnsi="Arial" w:cs="Arial"/>
          <w:sz w:val="20"/>
          <w:szCs w:val="20"/>
          <w:lang w:val="de-CH"/>
        </w:rPr>
        <w:t>Rubrik/Thema:</w:t>
      </w:r>
      <w:r w:rsidR="0075789E">
        <w:rPr>
          <w:rFonts w:ascii="Arial" w:hAnsi="Arial" w:cs="Arial"/>
          <w:sz w:val="20"/>
          <w:szCs w:val="20"/>
          <w:lang w:val="de-CH"/>
        </w:rPr>
        <w:tab/>
      </w:r>
      <w:r w:rsidR="00607DBD">
        <w:rPr>
          <w:rFonts w:ascii="Arial" w:hAnsi="Arial" w:cs="Arial"/>
          <w:sz w:val="20"/>
          <w:szCs w:val="20"/>
          <w:lang w:val="de-CH"/>
        </w:rPr>
        <w:t>Bergbahnen</w:t>
      </w:r>
    </w:p>
    <w:p w14:paraId="1FEC37DC" w14:textId="08ADD4FF" w:rsidR="00C359FC" w:rsidRPr="00F108EE" w:rsidRDefault="00C359FC" w:rsidP="00607DBD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108EE">
        <w:rPr>
          <w:rFonts w:ascii="Arial" w:hAnsi="Arial" w:cs="Arial"/>
          <w:sz w:val="20"/>
          <w:szCs w:val="20"/>
          <w:lang w:val="de-CH"/>
        </w:rPr>
        <w:t>Link:</w:t>
      </w:r>
      <w:r w:rsidR="0075789E">
        <w:rPr>
          <w:rFonts w:ascii="Arial" w:hAnsi="Arial" w:cs="Arial"/>
          <w:sz w:val="20"/>
          <w:szCs w:val="20"/>
          <w:lang w:val="de-CH"/>
        </w:rPr>
        <w:tab/>
      </w:r>
      <w:hyperlink r:id="rId10" w:history="1">
        <w:proofErr w:type="spellStart"/>
        <w:proofErr w:type="gramStart"/>
        <w:r w:rsidR="0075789E" w:rsidRPr="000C7921">
          <w:rPr>
            <w:rStyle w:val="Hyperlink"/>
            <w:rFonts w:ascii="Arial" w:hAnsi="Arial" w:cs="Arial"/>
            <w:sz w:val="20"/>
            <w:szCs w:val="20"/>
            <w:lang w:val="de-CH"/>
          </w:rPr>
          <w:t>arosalenzerheide.swiss</w:t>
        </w:r>
        <w:proofErr w:type="spellEnd"/>
        <w:proofErr w:type="gramEnd"/>
        <w:r w:rsidR="0075789E" w:rsidRPr="000C7921">
          <w:rPr>
            <w:rStyle w:val="Hyperlink"/>
            <w:rFonts w:ascii="Arial" w:hAnsi="Arial" w:cs="Arial"/>
            <w:sz w:val="20"/>
            <w:szCs w:val="20"/>
            <w:lang w:val="de-CH"/>
          </w:rPr>
          <w:t>/</w:t>
        </w:r>
        <w:proofErr w:type="spellStart"/>
        <w:r w:rsidR="0075789E" w:rsidRPr="000C7921">
          <w:rPr>
            <w:rStyle w:val="Hyperlink"/>
            <w:rFonts w:ascii="Arial" w:hAnsi="Arial" w:cs="Arial"/>
            <w:sz w:val="20"/>
            <w:szCs w:val="20"/>
            <w:lang w:val="de-CH"/>
          </w:rPr>
          <w:t>wintersportbericht</w:t>
        </w:r>
        <w:proofErr w:type="spellEnd"/>
      </w:hyperlink>
    </w:p>
    <w:p w14:paraId="4427BEC0" w14:textId="77777777" w:rsidR="00C359FC" w:rsidRPr="00F108EE" w:rsidRDefault="00C359FC" w:rsidP="00C359FC">
      <w:pPr>
        <w:pBdr>
          <w:bottom w:val="single" w:sz="4" w:space="1" w:color="auto"/>
        </w:pBd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43CD9EB2" w14:textId="77777777" w:rsidR="00C359FC" w:rsidRPr="00F108EE" w:rsidRDefault="00C359FC" w:rsidP="00C359FC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424DEF6D" w14:textId="3B18394B" w:rsidR="00C359FC" w:rsidRPr="00273358" w:rsidRDefault="0045018F" w:rsidP="00C359FC">
      <w:pPr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</w:pPr>
      <w:r w:rsidRPr="00273358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Arosa Lenzerheide durchgehend von Churwalden bis Arosa geöffnet</w:t>
      </w:r>
    </w:p>
    <w:p w14:paraId="42E6FD7E" w14:textId="77777777" w:rsidR="00C359FC" w:rsidRPr="00273358" w:rsidRDefault="00C359FC" w:rsidP="00C359FC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32979CE5" w14:textId="345F3369" w:rsidR="00C359FC" w:rsidRPr="00273358" w:rsidRDefault="0075789E" w:rsidP="00C359FC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  <w:r w:rsidRPr="00273358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Das Wintersportgebiet Arosa Lenzerheide kann </w:t>
      </w:r>
      <w:r w:rsidR="00E10091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am </w:t>
      </w:r>
      <w:r w:rsidRPr="00273358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kommenden Samstag, 14. </w:t>
      </w:r>
      <w:r w:rsidRPr="00E10091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Dezember </w:t>
      </w:r>
      <w:r w:rsidR="009C20E1" w:rsidRPr="00E10091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2019</w:t>
      </w:r>
      <w:r w:rsidR="00E10091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, </w:t>
      </w:r>
      <w:r w:rsidRPr="00E10091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weitere Anlagen und Pisten öffnen. </w:t>
      </w:r>
      <w:r w:rsidRPr="00273358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Damit steht einem </w:t>
      </w:r>
      <w:r w:rsidR="00540ED2" w:rsidRPr="00273358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perfekt</w:t>
      </w:r>
      <w:r w:rsidR="009C20E1" w:rsidRPr="00273358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e</w:t>
      </w:r>
      <w:r w:rsidR="00540ED2" w:rsidRPr="00273358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n </w:t>
      </w:r>
      <w:r w:rsidRPr="00273358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Wintersporttag vom Stätzertäli</w:t>
      </w:r>
      <w:r w:rsidR="009C20E1" w:rsidRPr="00273358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über</w:t>
      </w:r>
      <w:r w:rsidRPr="00273358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die Ost-West-Verbindung</w:t>
      </w:r>
      <w:r w:rsidR="009C20E1" w:rsidRPr="00273358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,</w:t>
      </w:r>
      <w:r w:rsidRPr="00273358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das Urdenfürggli bis auf den Tschuggen in Arosa nichts mehr im Weg.</w:t>
      </w:r>
    </w:p>
    <w:p w14:paraId="7B431477" w14:textId="57750235" w:rsidR="0075789E" w:rsidRPr="00273358" w:rsidRDefault="0075789E" w:rsidP="00C359FC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</w:p>
    <w:p w14:paraId="351B7FE8" w14:textId="535C069E" w:rsidR="00F51164" w:rsidRDefault="00540ED2" w:rsidP="0011168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Die kalten Temperaturen </w:t>
      </w:r>
      <w:r w:rsidR="009C20E1">
        <w:rPr>
          <w:rFonts w:ascii="Arial" w:hAnsi="Arial" w:cs="Arial"/>
          <w:sz w:val="20"/>
          <w:szCs w:val="20"/>
          <w:lang w:val="de-CH"/>
        </w:rPr>
        <w:t xml:space="preserve">seit </w:t>
      </w:r>
      <w:r>
        <w:rPr>
          <w:rFonts w:ascii="Arial" w:hAnsi="Arial" w:cs="Arial"/>
          <w:sz w:val="20"/>
          <w:szCs w:val="20"/>
          <w:lang w:val="de-CH"/>
        </w:rPr>
        <w:t xml:space="preserve">anfangs Woche konnten von den Mitarbeitenden der Bergbahnen bestmöglich ausgenützt werden. </w:t>
      </w:r>
      <w:r w:rsidR="0011168F" w:rsidRPr="00AE6FA1">
        <w:rPr>
          <w:rFonts w:ascii="Arial" w:hAnsi="Arial" w:cs="Arial"/>
          <w:sz w:val="20"/>
          <w:szCs w:val="20"/>
          <w:lang w:val="de-CH"/>
        </w:rPr>
        <w:t>Neben den bereits geöffneten Anlagen und Pisten werden pünktlich au</w:t>
      </w:r>
      <w:r w:rsidR="00E10091">
        <w:rPr>
          <w:rFonts w:ascii="Arial" w:hAnsi="Arial" w:cs="Arial"/>
          <w:sz w:val="20"/>
          <w:szCs w:val="20"/>
          <w:lang w:val="de-CH"/>
        </w:rPr>
        <w:t xml:space="preserve">f das </w:t>
      </w:r>
      <w:r>
        <w:rPr>
          <w:rFonts w:ascii="Arial" w:hAnsi="Arial" w:cs="Arial"/>
          <w:sz w:val="20"/>
          <w:szCs w:val="20"/>
          <w:lang w:val="de-CH"/>
        </w:rPr>
        <w:t xml:space="preserve">kommende Wochenende weitere Anlagen </w:t>
      </w:r>
      <w:r w:rsidR="006658C1">
        <w:rPr>
          <w:rFonts w:ascii="Arial" w:hAnsi="Arial" w:cs="Arial"/>
          <w:sz w:val="20"/>
          <w:szCs w:val="20"/>
          <w:lang w:val="de-CH"/>
        </w:rPr>
        <w:t xml:space="preserve">im Schneesportgebiet Arosa Lenzerheide </w:t>
      </w:r>
      <w:r>
        <w:rPr>
          <w:rFonts w:ascii="Arial" w:hAnsi="Arial" w:cs="Arial"/>
          <w:sz w:val="20"/>
          <w:szCs w:val="20"/>
          <w:lang w:val="de-CH"/>
        </w:rPr>
        <w:t>geöffnet.</w:t>
      </w:r>
    </w:p>
    <w:p w14:paraId="4A06B825" w14:textId="77777777" w:rsidR="00F51164" w:rsidRDefault="00F51164" w:rsidP="0011168F">
      <w:pPr>
        <w:rPr>
          <w:rFonts w:ascii="Arial" w:hAnsi="Arial" w:cs="Arial"/>
          <w:sz w:val="20"/>
          <w:szCs w:val="20"/>
          <w:lang w:val="de-CH"/>
        </w:rPr>
      </w:pPr>
    </w:p>
    <w:p w14:paraId="1FD843A6" w14:textId="32EA50E8" w:rsidR="00F817F4" w:rsidRDefault="00A531DA" w:rsidP="0011168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Auf Seiten Lenzerheide </w:t>
      </w:r>
      <w:r w:rsidR="00B5079D">
        <w:rPr>
          <w:rFonts w:ascii="Arial" w:hAnsi="Arial" w:cs="Arial"/>
          <w:sz w:val="20"/>
          <w:szCs w:val="20"/>
          <w:lang w:val="de-CH"/>
        </w:rPr>
        <w:t>sind</w:t>
      </w:r>
      <w:r w:rsidR="008B1781">
        <w:rPr>
          <w:rFonts w:ascii="Arial" w:hAnsi="Arial" w:cs="Arial"/>
          <w:sz w:val="20"/>
          <w:szCs w:val="20"/>
          <w:lang w:val="de-CH"/>
        </w:rPr>
        <w:t xml:space="preserve"> ab dem kommenden Wochenende </w:t>
      </w:r>
      <w:r>
        <w:rPr>
          <w:rFonts w:ascii="Arial" w:hAnsi="Arial" w:cs="Arial"/>
          <w:sz w:val="20"/>
          <w:szCs w:val="20"/>
          <w:lang w:val="de-CH"/>
        </w:rPr>
        <w:t>beide Talseiten</w:t>
      </w:r>
      <w:r w:rsidR="00DC3C10">
        <w:rPr>
          <w:rFonts w:ascii="Arial" w:hAnsi="Arial" w:cs="Arial"/>
          <w:sz w:val="20"/>
          <w:szCs w:val="20"/>
          <w:lang w:val="de-CH"/>
        </w:rPr>
        <w:t xml:space="preserve"> – </w:t>
      </w:r>
      <w:r w:rsidR="00DC3C10" w:rsidRPr="00DC3C10">
        <w:rPr>
          <w:rFonts w:ascii="Arial" w:hAnsi="Arial" w:cs="Arial"/>
          <w:sz w:val="20"/>
          <w:szCs w:val="20"/>
          <w:lang w:val="de-CH"/>
        </w:rPr>
        <w:t>Rothorn/Motta</w:t>
      </w:r>
      <w:r w:rsidR="00DC3C10">
        <w:rPr>
          <w:rFonts w:ascii="Arial" w:hAnsi="Arial" w:cs="Arial"/>
          <w:sz w:val="20"/>
          <w:szCs w:val="20"/>
          <w:lang w:val="de-CH"/>
        </w:rPr>
        <w:t xml:space="preserve"> und </w:t>
      </w:r>
      <w:proofErr w:type="spellStart"/>
      <w:r w:rsidR="00DC3C10" w:rsidRPr="00DC3C10">
        <w:rPr>
          <w:rFonts w:ascii="Arial" w:hAnsi="Arial" w:cs="Arial"/>
          <w:sz w:val="20"/>
          <w:szCs w:val="20"/>
          <w:lang w:val="de-CH"/>
        </w:rPr>
        <w:t>Heidbüel</w:t>
      </w:r>
      <w:proofErr w:type="spellEnd"/>
      <w:r w:rsidR="00DC3C10" w:rsidRPr="00DC3C10">
        <w:rPr>
          <w:rFonts w:ascii="Arial" w:hAnsi="Arial" w:cs="Arial"/>
          <w:sz w:val="20"/>
          <w:szCs w:val="20"/>
          <w:lang w:val="de-CH"/>
        </w:rPr>
        <w:t>/Scalottas</w:t>
      </w:r>
      <w:r w:rsidR="00DC3C10">
        <w:rPr>
          <w:rFonts w:ascii="Arial" w:hAnsi="Arial" w:cs="Arial"/>
          <w:sz w:val="20"/>
          <w:szCs w:val="20"/>
          <w:lang w:val="de-CH"/>
        </w:rPr>
        <w:t xml:space="preserve"> – </w:t>
      </w:r>
      <w:r w:rsidR="00B5079D">
        <w:rPr>
          <w:rFonts w:ascii="Arial" w:hAnsi="Arial" w:cs="Arial"/>
          <w:sz w:val="20"/>
          <w:szCs w:val="20"/>
          <w:lang w:val="de-CH"/>
        </w:rPr>
        <w:t>durch die Inbetriebnahme der Sesselbahn Obertor verbunden</w:t>
      </w:r>
      <w:r w:rsidR="00DC3C10">
        <w:rPr>
          <w:rFonts w:ascii="Arial" w:hAnsi="Arial" w:cs="Arial"/>
          <w:sz w:val="20"/>
          <w:szCs w:val="20"/>
          <w:lang w:val="de-CH"/>
        </w:rPr>
        <w:t>.</w:t>
      </w:r>
      <w:r w:rsidR="006942B0">
        <w:rPr>
          <w:rFonts w:ascii="Arial" w:hAnsi="Arial" w:cs="Arial"/>
          <w:sz w:val="20"/>
          <w:szCs w:val="20"/>
          <w:lang w:val="de-CH"/>
        </w:rPr>
        <w:t xml:space="preserve"> </w:t>
      </w:r>
      <w:r w:rsidR="00F817F4">
        <w:rPr>
          <w:rFonts w:ascii="Arial" w:hAnsi="Arial" w:cs="Arial"/>
          <w:sz w:val="20"/>
          <w:szCs w:val="20"/>
          <w:lang w:val="de-CH"/>
        </w:rPr>
        <w:t>Talabfahrten sind sowohl in Lenzerheide als auch in Arosa offen und sehr gut befahrbar.</w:t>
      </w:r>
    </w:p>
    <w:p w14:paraId="35F4A927" w14:textId="77777777" w:rsidR="00F817F4" w:rsidRDefault="00F817F4" w:rsidP="0011168F">
      <w:pPr>
        <w:rPr>
          <w:rFonts w:ascii="Arial" w:hAnsi="Arial" w:cs="Arial"/>
          <w:sz w:val="20"/>
          <w:szCs w:val="20"/>
          <w:lang w:val="de-CH"/>
        </w:rPr>
      </w:pPr>
    </w:p>
    <w:p w14:paraId="67DB4A10" w14:textId="330ECA64" w:rsidR="00540ED2" w:rsidRPr="00432C51" w:rsidRDefault="004C32F1" w:rsidP="00432C51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  <w:r w:rsidRPr="00431F3B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Überblick geöffnete </w:t>
      </w:r>
      <w:r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Pisten, Anlagen und Angebote</w:t>
      </w:r>
    </w:p>
    <w:p w14:paraId="08002A1E" w14:textId="04AD20D9" w:rsidR="00540ED2" w:rsidRDefault="00540ED2" w:rsidP="0011168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Anlagen in </w:t>
      </w:r>
      <w:r w:rsidRPr="00540ED2">
        <w:rPr>
          <w:rFonts w:ascii="Arial" w:hAnsi="Arial" w:cs="Arial"/>
          <w:sz w:val="20"/>
          <w:szCs w:val="20"/>
          <w:lang w:val="de-CH"/>
        </w:rPr>
        <w:t xml:space="preserve">Arosa </w:t>
      </w:r>
    </w:p>
    <w:p w14:paraId="00D1E92C" w14:textId="0FFE4044" w:rsidR="00540ED2" w:rsidRDefault="00540ED2" w:rsidP="004C32F1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Sektion Luftseilbahn Arosa-Weisshorn</w:t>
      </w:r>
    </w:p>
    <w:p w14:paraId="27F43351" w14:textId="300A7BB9" w:rsidR="00540ED2" w:rsidRDefault="00540ED2" w:rsidP="004C32F1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Gondelbahn Hörnli-Express</w:t>
      </w:r>
    </w:p>
    <w:p w14:paraId="1D393D07" w14:textId="01BDEBB2" w:rsidR="00540ED2" w:rsidRDefault="00540ED2" w:rsidP="004C32F1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Sesselbahn Hörnli</w:t>
      </w:r>
    </w:p>
    <w:p w14:paraId="6E07C5BB" w14:textId="52574A25" w:rsidR="00540ED2" w:rsidRDefault="00540ED2" w:rsidP="004C32F1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Sesselbahn Plattenhorn</w:t>
      </w:r>
    </w:p>
    <w:p w14:paraId="512D4FBE" w14:textId="241DC1AF" w:rsidR="00540ED2" w:rsidRDefault="00540ED2" w:rsidP="004C32F1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  <w:lang w:val="de-CH"/>
        </w:rPr>
      </w:pPr>
      <w:proofErr w:type="spellStart"/>
      <w:r>
        <w:rPr>
          <w:rFonts w:ascii="Arial" w:hAnsi="Arial" w:cs="Arial"/>
          <w:sz w:val="20"/>
          <w:szCs w:val="20"/>
          <w:lang w:val="de-CH"/>
        </w:rPr>
        <w:t>Urdenbahn</w:t>
      </w:r>
      <w:proofErr w:type="spellEnd"/>
    </w:p>
    <w:p w14:paraId="249C1C42" w14:textId="76F66441" w:rsidR="00F817F4" w:rsidRDefault="00F817F4" w:rsidP="004C32F1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Gondelbahn Kulm</w:t>
      </w:r>
    </w:p>
    <w:p w14:paraId="65710168" w14:textId="328C7970" w:rsidR="001F3707" w:rsidRDefault="001F3707" w:rsidP="004C32F1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Skilift Tschuggen-West</w:t>
      </w:r>
    </w:p>
    <w:p w14:paraId="521B91D5" w14:textId="1148FAEA" w:rsidR="001F3707" w:rsidRDefault="001F3707" w:rsidP="004C32F1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Sesselbahn Tschuggen-Ost (Samstag</w:t>
      </w:r>
      <w:r w:rsidR="000F6699">
        <w:rPr>
          <w:rFonts w:ascii="Arial" w:hAnsi="Arial" w:cs="Arial"/>
          <w:sz w:val="20"/>
          <w:szCs w:val="20"/>
          <w:lang w:val="de-CH"/>
        </w:rPr>
        <w:t xml:space="preserve"> und </w:t>
      </w:r>
      <w:r>
        <w:rPr>
          <w:rFonts w:ascii="Arial" w:hAnsi="Arial" w:cs="Arial"/>
          <w:sz w:val="20"/>
          <w:szCs w:val="20"/>
          <w:lang w:val="de-CH"/>
        </w:rPr>
        <w:t>Sonntag</w:t>
      </w:r>
      <w:r w:rsidR="009C20E1">
        <w:rPr>
          <w:rFonts w:ascii="Arial" w:hAnsi="Arial" w:cs="Arial"/>
          <w:sz w:val="20"/>
          <w:szCs w:val="20"/>
          <w:lang w:val="de-CH"/>
        </w:rPr>
        <w:t>, 14.</w:t>
      </w:r>
      <w:r w:rsidR="000F6699">
        <w:rPr>
          <w:rFonts w:ascii="Arial" w:hAnsi="Arial" w:cs="Arial"/>
          <w:sz w:val="20"/>
          <w:szCs w:val="20"/>
          <w:lang w:val="de-CH"/>
        </w:rPr>
        <w:t xml:space="preserve">/15. Dezember </w:t>
      </w:r>
      <w:r>
        <w:rPr>
          <w:rFonts w:ascii="Arial" w:hAnsi="Arial" w:cs="Arial"/>
          <w:sz w:val="20"/>
          <w:szCs w:val="20"/>
          <w:lang w:val="de-CH"/>
        </w:rPr>
        <w:t>und ab 21</w:t>
      </w:r>
      <w:r w:rsidR="000F6699">
        <w:rPr>
          <w:rFonts w:ascii="Arial" w:hAnsi="Arial" w:cs="Arial"/>
          <w:sz w:val="20"/>
          <w:szCs w:val="20"/>
          <w:lang w:val="de-CH"/>
        </w:rPr>
        <w:t>. Dezember</w:t>
      </w:r>
      <w:r>
        <w:rPr>
          <w:rFonts w:ascii="Arial" w:hAnsi="Arial" w:cs="Arial"/>
          <w:sz w:val="20"/>
          <w:szCs w:val="20"/>
          <w:lang w:val="de-CH"/>
        </w:rPr>
        <w:t xml:space="preserve"> durchgängig in Betrieb)</w:t>
      </w:r>
    </w:p>
    <w:p w14:paraId="43249E00" w14:textId="333F9F8D" w:rsidR="00540ED2" w:rsidRDefault="00540ED2" w:rsidP="004C32F1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Sektion Luftseilbahn Arosa-Weisshorn (nur für Fussgänger)</w:t>
      </w:r>
    </w:p>
    <w:p w14:paraId="2AD8A902" w14:textId="59F3AC68" w:rsidR="00F817F4" w:rsidRDefault="00F817F4" w:rsidP="00F817F4">
      <w:pPr>
        <w:rPr>
          <w:rFonts w:ascii="Arial" w:hAnsi="Arial" w:cs="Arial"/>
          <w:sz w:val="20"/>
          <w:szCs w:val="20"/>
          <w:lang w:val="de-CH"/>
        </w:rPr>
      </w:pPr>
    </w:p>
    <w:p w14:paraId="7429E553" w14:textId="21530924" w:rsidR="00F817F4" w:rsidRDefault="00F817F4" w:rsidP="00F817F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Anlagen in Lenzerheide</w:t>
      </w:r>
    </w:p>
    <w:p w14:paraId="0992766F" w14:textId="68883416" w:rsidR="00F817F4" w:rsidRDefault="00F817F4" w:rsidP="004C32F1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Skilift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Fadail</w:t>
      </w:r>
      <w:proofErr w:type="spellEnd"/>
    </w:p>
    <w:p w14:paraId="4C432840" w14:textId="05DB87C6" w:rsidR="00F817F4" w:rsidRDefault="00F817F4" w:rsidP="004C32F1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Sesselbahn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Pe</w:t>
      </w:r>
      <w:r w:rsidR="001A029C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ra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Grossa</w:t>
      </w:r>
    </w:p>
    <w:p w14:paraId="37F44EB4" w14:textId="1286C2F6" w:rsidR="00F817F4" w:rsidRDefault="00F817F4" w:rsidP="004C32F1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Sesselbahn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Lavoz</w:t>
      </w:r>
      <w:proofErr w:type="spellEnd"/>
    </w:p>
    <w:p w14:paraId="56F20898" w14:textId="41375036" w:rsidR="00F817F4" w:rsidRDefault="00F817F4" w:rsidP="004C32F1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Sesselbahn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Tgantieni</w:t>
      </w:r>
      <w:proofErr w:type="spellEnd"/>
    </w:p>
    <w:p w14:paraId="020D0176" w14:textId="3EA4CE04" w:rsidR="00F817F4" w:rsidRDefault="00F817F4" w:rsidP="004C32F1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Sesselbahn Heimberg</w:t>
      </w:r>
    </w:p>
    <w:p w14:paraId="53804672" w14:textId="6D3A7ABC" w:rsidR="00F817F4" w:rsidRDefault="00F817F4" w:rsidP="004C32F1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Sesselbahn Motta</w:t>
      </w:r>
    </w:p>
    <w:p w14:paraId="77837AE6" w14:textId="6C5FD482" w:rsidR="00F817F4" w:rsidRDefault="00F817F4" w:rsidP="004C32F1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Sesselbahn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Urdenfürggli</w:t>
      </w:r>
      <w:proofErr w:type="spellEnd"/>
    </w:p>
    <w:p w14:paraId="33687CBC" w14:textId="53A96F70" w:rsidR="00F817F4" w:rsidRDefault="00F817F4" w:rsidP="004C32F1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Sesselbahn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Stätzerhorn</w:t>
      </w:r>
      <w:proofErr w:type="spellEnd"/>
    </w:p>
    <w:p w14:paraId="26250FE7" w14:textId="1E4BE7F7" w:rsidR="00F817F4" w:rsidRDefault="00F817F4" w:rsidP="004C32F1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Sesselbahn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Stätzertäli</w:t>
      </w:r>
      <w:proofErr w:type="spellEnd"/>
    </w:p>
    <w:p w14:paraId="610EAF2B" w14:textId="2049CA9E" w:rsidR="00F817F4" w:rsidRDefault="00F817F4" w:rsidP="004C32F1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Sesselbahn Obertor</w:t>
      </w:r>
    </w:p>
    <w:p w14:paraId="49EECB44" w14:textId="45317E03" w:rsidR="00F817F4" w:rsidRDefault="00F817F4" w:rsidP="004C32F1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Panoramabahn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Heidbüel</w:t>
      </w:r>
      <w:proofErr w:type="spellEnd"/>
    </w:p>
    <w:p w14:paraId="16BC22AB" w14:textId="14532519" w:rsidR="00F817F4" w:rsidRDefault="00F817F4" w:rsidP="004C32F1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Gondelbahn Rothorn 1</w:t>
      </w:r>
    </w:p>
    <w:p w14:paraId="54C2ECEC" w14:textId="20EF9FCB" w:rsidR="00F817F4" w:rsidRDefault="00F817F4" w:rsidP="004C32F1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Skilift Scharmoin</w:t>
      </w:r>
    </w:p>
    <w:p w14:paraId="1D66EC89" w14:textId="51F46F0D" w:rsidR="00257909" w:rsidRDefault="00C55FD1" w:rsidP="00540ED2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Kinderland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Au</w:t>
      </w:r>
      <w:r w:rsidR="001A029C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rara</w:t>
      </w:r>
      <w:proofErr w:type="spellEnd"/>
    </w:p>
    <w:p w14:paraId="15412CA6" w14:textId="77777777" w:rsidR="00432C51" w:rsidRDefault="00432C51" w:rsidP="0025790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B70D5A9" w14:textId="2B7939F8" w:rsidR="00540ED2" w:rsidRPr="00B54054" w:rsidRDefault="00CD4168" w:rsidP="00257909">
      <w:pPr>
        <w:rPr>
          <w:rFonts w:ascii="Arial" w:hAnsi="Arial" w:cs="Arial"/>
          <w:sz w:val="20"/>
          <w:szCs w:val="20"/>
          <w:lang w:val="de-CH"/>
        </w:rPr>
      </w:pPr>
      <w:r w:rsidRPr="00B54054">
        <w:rPr>
          <w:rFonts w:ascii="Arial" w:hAnsi="Arial" w:cs="Arial"/>
          <w:b/>
          <w:sz w:val="20"/>
          <w:szCs w:val="20"/>
          <w:lang w:val="de-CH"/>
        </w:rPr>
        <w:lastRenderedPageBreak/>
        <w:t xml:space="preserve">Wintersporttickets </w:t>
      </w:r>
      <w:r w:rsidR="00B54054" w:rsidRPr="00B54054">
        <w:rPr>
          <w:rFonts w:ascii="Arial" w:hAnsi="Arial" w:cs="Arial"/>
          <w:b/>
          <w:sz w:val="20"/>
          <w:szCs w:val="20"/>
          <w:lang w:val="de-CH"/>
        </w:rPr>
        <w:t>online kaufen und p</w:t>
      </w:r>
      <w:r w:rsidR="00B54054">
        <w:rPr>
          <w:rFonts w:ascii="Arial" w:hAnsi="Arial" w:cs="Arial"/>
          <w:b/>
          <w:sz w:val="20"/>
          <w:szCs w:val="20"/>
          <w:lang w:val="de-CH"/>
        </w:rPr>
        <w:t>rofitieren</w:t>
      </w:r>
    </w:p>
    <w:p w14:paraId="14543813" w14:textId="6A25EED8" w:rsidR="00935B87" w:rsidRDefault="002327DC" w:rsidP="00540ED2">
      <w:pPr>
        <w:jc w:val="both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Wer früh genug ist</w:t>
      </w:r>
      <w:r w:rsidR="00BC0C33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profitiert </w:t>
      </w:r>
      <w:r w:rsidR="00AC43A7">
        <w:rPr>
          <w:rFonts w:ascii="Arial" w:hAnsi="Arial" w:cs="Arial"/>
          <w:sz w:val="20"/>
          <w:szCs w:val="20"/>
          <w:lang w:val="de-CH"/>
        </w:rPr>
        <w:t xml:space="preserve">dank </w:t>
      </w:r>
      <w:r w:rsidR="00AC43A7" w:rsidRPr="00AC43A7">
        <w:rPr>
          <w:rFonts w:ascii="Arial" w:hAnsi="Arial" w:cs="Arial"/>
          <w:sz w:val="20"/>
          <w:szCs w:val="20"/>
          <w:lang w:val="de-CH"/>
        </w:rPr>
        <w:t xml:space="preserve">«Be smart &amp; </w:t>
      </w:r>
      <w:proofErr w:type="spellStart"/>
      <w:r w:rsidR="00AC43A7" w:rsidRPr="00AC43A7">
        <w:rPr>
          <w:rFonts w:ascii="Arial" w:hAnsi="Arial" w:cs="Arial"/>
          <w:sz w:val="20"/>
          <w:szCs w:val="20"/>
          <w:lang w:val="de-CH"/>
        </w:rPr>
        <w:t>book</w:t>
      </w:r>
      <w:proofErr w:type="spellEnd"/>
      <w:r w:rsidR="00AC43A7" w:rsidRPr="00AC43A7">
        <w:rPr>
          <w:rFonts w:ascii="Arial" w:hAnsi="Arial" w:cs="Arial"/>
          <w:sz w:val="20"/>
          <w:szCs w:val="20"/>
          <w:lang w:val="de-CH"/>
        </w:rPr>
        <w:t xml:space="preserve"> online» </w:t>
      </w:r>
      <w:r>
        <w:rPr>
          <w:rFonts w:ascii="Arial" w:hAnsi="Arial" w:cs="Arial"/>
          <w:sz w:val="20"/>
          <w:szCs w:val="20"/>
          <w:lang w:val="de-CH"/>
        </w:rPr>
        <w:t xml:space="preserve">von </w:t>
      </w:r>
      <w:r w:rsidR="00B54054">
        <w:rPr>
          <w:rFonts w:ascii="Arial" w:hAnsi="Arial" w:cs="Arial"/>
          <w:sz w:val="20"/>
          <w:szCs w:val="20"/>
          <w:lang w:val="de-CH"/>
        </w:rPr>
        <w:t xml:space="preserve">teilweise stark </w:t>
      </w:r>
      <w:r w:rsidR="00B86B6C">
        <w:rPr>
          <w:rFonts w:ascii="Arial" w:hAnsi="Arial" w:cs="Arial"/>
          <w:sz w:val="20"/>
          <w:szCs w:val="20"/>
          <w:lang w:val="de-CH"/>
        </w:rPr>
        <w:t xml:space="preserve">reduzierten Preisen für Wintersporttickets. </w:t>
      </w:r>
      <w:r w:rsidR="00935B87" w:rsidRPr="00935B87">
        <w:rPr>
          <w:rFonts w:ascii="Arial" w:hAnsi="Arial" w:cs="Arial"/>
          <w:sz w:val="20"/>
          <w:szCs w:val="20"/>
          <w:lang w:val="de-CH"/>
        </w:rPr>
        <w:t xml:space="preserve">Wintersportler, die ihre Tages- oder Mehrtageskarten online buchen, erhalten einen Rabatt im Vergleich zum Verkauf an den Bergbahnkassen. Es gilt: je früher, desto besser. </w:t>
      </w:r>
      <w:r w:rsidR="0027302E">
        <w:rPr>
          <w:rFonts w:ascii="Arial" w:hAnsi="Arial" w:cs="Arial"/>
          <w:sz w:val="20"/>
          <w:szCs w:val="20"/>
          <w:lang w:val="de-CH"/>
        </w:rPr>
        <w:t xml:space="preserve">Eine Preisreduktion von mindestens 6% ist </w:t>
      </w:r>
      <w:r w:rsidR="00B54054">
        <w:rPr>
          <w:rFonts w:ascii="Arial" w:hAnsi="Arial" w:cs="Arial"/>
          <w:sz w:val="20"/>
          <w:szCs w:val="20"/>
          <w:lang w:val="de-CH"/>
        </w:rPr>
        <w:t xml:space="preserve">in jedem Fall </w:t>
      </w:r>
      <w:r w:rsidR="0027302E">
        <w:rPr>
          <w:rFonts w:ascii="Arial" w:hAnsi="Arial" w:cs="Arial"/>
          <w:sz w:val="20"/>
          <w:szCs w:val="20"/>
          <w:lang w:val="de-CH"/>
        </w:rPr>
        <w:t xml:space="preserve">garantiert. </w:t>
      </w:r>
      <w:r w:rsidR="00935B87" w:rsidRPr="00935B87">
        <w:rPr>
          <w:rFonts w:ascii="Arial" w:hAnsi="Arial" w:cs="Arial"/>
          <w:sz w:val="20"/>
          <w:szCs w:val="20"/>
          <w:lang w:val="de-CH"/>
        </w:rPr>
        <w:t>Der erledigte Ticketkauf erspart den Gästen zudem das Anstehen und ermöglicht mehr Zeit auf der Piste</w:t>
      </w:r>
      <w:r w:rsidR="0027302E">
        <w:rPr>
          <w:rFonts w:ascii="Arial" w:hAnsi="Arial" w:cs="Arial"/>
          <w:sz w:val="20"/>
          <w:szCs w:val="20"/>
          <w:lang w:val="de-CH"/>
        </w:rPr>
        <w:t>.</w:t>
      </w:r>
    </w:p>
    <w:p w14:paraId="3AF728EB" w14:textId="77777777" w:rsidR="00771BA4" w:rsidRDefault="00771BA4" w:rsidP="00C359FC">
      <w:pPr>
        <w:rPr>
          <w:lang w:val="de-CH"/>
        </w:rPr>
      </w:pPr>
    </w:p>
    <w:p w14:paraId="068AC549" w14:textId="77777777" w:rsidR="00771BA4" w:rsidRDefault="00771BA4" w:rsidP="00771BA4">
      <w:pPr>
        <w:pBdr>
          <w:bottom w:val="single" w:sz="6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Eine tagesaktuelle Übersicht zu den geöffneten Pisten, Anlagen und Angebote gibt es auf </w:t>
      </w:r>
      <w:hyperlink r:id="rId11" w:history="1">
        <w:r w:rsidRPr="000F7D9E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arosalenzerheide.swiss/wintersportbericht</w:t>
        </w:r>
      </w:hyperlink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.</w:t>
      </w:r>
    </w:p>
    <w:p w14:paraId="14BF47CE" w14:textId="77777777" w:rsidR="00771BA4" w:rsidRPr="00B23BF4" w:rsidRDefault="00771BA4" w:rsidP="00771BA4">
      <w:pPr>
        <w:pBdr>
          <w:bottom w:val="single" w:sz="6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09326BDA" w14:textId="77777777" w:rsidR="00771BA4" w:rsidRPr="00B23BF4" w:rsidRDefault="00771BA4" w:rsidP="00771BA4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6E603EA5" w14:textId="77777777" w:rsidR="00771BA4" w:rsidRPr="0045201C" w:rsidRDefault="00771BA4" w:rsidP="00771BA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108E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Sie finden diese Medienmitteilung sowie den Link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zur Bilddatenbank online unter </w:t>
      </w:r>
      <w:hyperlink r:id="rId12" w:history="1">
        <w:r w:rsidRPr="003A78B1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arosalenzerheide.swiss/medien</w:t>
        </w:r>
      </w:hyperlink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</w:p>
    <w:p w14:paraId="7D501F79" w14:textId="77777777" w:rsidR="00771BA4" w:rsidRDefault="00771BA4" w:rsidP="00771BA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05D45594" w14:textId="77777777" w:rsidR="00771BA4" w:rsidRPr="00F108EE" w:rsidRDefault="00771BA4" w:rsidP="00771BA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108E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Für weitere Informationen wenden Sie sich bitte an:</w:t>
      </w:r>
    </w:p>
    <w:p w14:paraId="3DE3C28B" w14:textId="77777777" w:rsidR="00771BA4" w:rsidRPr="00F108EE" w:rsidRDefault="00771BA4" w:rsidP="00771BA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65AB15AD" w14:textId="77777777" w:rsidR="00771BA4" w:rsidRPr="00F108EE" w:rsidRDefault="00771BA4" w:rsidP="00771BA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Carmen Hartmann</w:t>
      </w:r>
    </w:p>
    <w:p w14:paraId="6F6B7D1D" w14:textId="77777777" w:rsidR="00771BA4" w:rsidRPr="00F108EE" w:rsidRDefault="00771BA4" w:rsidP="00771BA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108E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PR/Medien, Lenzerheide Marketing und Support AG</w:t>
      </w:r>
    </w:p>
    <w:p w14:paraId="09ABB7A0" w14:textId="77777777" w:rsidR="00771BA4" w:rsidRPr="0068144B" w:rsidRDefault="00771BA4" w:rsidP="00771BA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68144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T +41 81 385 57 30 / M +41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79 327 46 86</w:t>
      </w:r>
    </w:p>
    <w:p w14:paraId="1BB032CB" w14:textId="77777777" w:rsidR="00771BA4" w:rsidRDefault="00771BA4" w:rsidP="00771BA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68144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E-Mail </w:t>
      </w:r>
      <w:hyperlink r:id="rId13" w:history="1">
        <w:r w:rsidRPr="0016692C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carmen.hartmann@lenzerheide.com</w:t>
        </w:r>
      </w:hyperlink>
    </w:p>
    <w:p w14:paraId="51995C07" w14:textId="77777777" w:rsidR="00771BA4" w:rsidRDefault="00771BA4" w:rsidP="00771BA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036C60EC" w14:textId="77777777" w:rsidR="00771BA4" w:rsidRPr="00F108EE" w:rsidRDefault="00771BA4" w:rsidP="00771BA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Stefan Reichmuth</w:t>
      </w:r>
    </w:p>
    <w:p w14:paraId="6FCEF22E" w14:textId="77777777" w:rsidR="00771BA4" w:rsidRDefault="00771BA4" w:rsidP="00771BA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2D7B3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Leiter Marketing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/ Arosa Bergbahnen AG</w:t>
      </w:r>
    </w:p>
    <w:p w14:paraId="712DD49B" w14:textId="77777777" w:rsidR="00771BA4" w:rsidRDefault="00771BA4" w:rsidP="00771BA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2D7B3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T +41 81 378 84 82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/ </w:t>
      </w:r>
      <w:r w:rsidRPr="002D7B3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T +41 76 441 42 64</w:t>
      </w:r>
    </w:p>
    <w:p w14:paraId="7C11EA1C" w14:textId="2E036856" w:rsidR="00B54054" w:rsidRDefault="00771BA4" w:rsidP="00C359FC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C359F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E-Mail </w:t>
      </w:r>
      <w:hyperlink r:id="rId14" w:history="1">
        <w:r w:rsidRPr="00BA0AE5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stefan.reichmuth@arosabergbahnen.ch</w:t>
        </w:r>
      </w:hyperlink>
    </w:p>
    <w:p w14:paraId="53C66F2A" w14:textId="77777777" w:rsidR="008B0482" w:rsidRPr="005B253B" w:rsidRDefault="008B0482" w:rsidP="00C359FC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bookmarkStart w:id="0" w:name="_GoBack"/>
      <w:bookmarkEnd w:id="0"/>
    </w:p>
    <w:sectPr w:rsidR="008B0482" w:rsidRPr="005B253B" w:rsidSect="00C359FC">
      <w:headerReference w:type="default" r:id="rId15"/>
      <w:footerReference w:type="default" r:id="rId16"/>
      <w:pgSz w:w="11900" w:h="16840"/>
      <w:pgMar w:top="3403" w:right="1134" w:bottom="1134" w:left="1701" w:header="56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60DBD" w14:textId="77777777" w:rsidR="002226F8" w:rsidRDefault="002226F8" w:rsidP="00BE3CB3">
      <w:r>
        <w:separator/>
      </w:r>
    </w:p>
  </w:endnote>
  <w:endnote w:type="continuationSeparator" w:id="0">
    <w:p w14:paraId="5DCD3476" w14:textId="77777777" w:rsidR="002226F8" w:rsidRDefault="002226F8" w:rsidP="00BE3CB3">
      <w:r>
        <w:continuationSeparator/>
      </w:r>
    </w:p>
  </w:endnote>
  <w:endnote w:type="continuationNotice" w:id="1">
    <w:p w14:paraId="72DC604A" w14:textId="77777777" w:rsidR="002226F8" w:rsidRDefault="002226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FCA16" w14:textId="77777777" w:rsidR="00BE3CB3" w:rsidRDefault="00BE3CB3" w:rsidP="000623AE">
    <w:pPr>
      <w:pStyle w:val="Fuzeile"/>
      <w:ind w:hanging="1276"/>
    </w:pPr>
    <w:r>
      <w:rPr>
        <w:noProof/>
        <w:lang w:val="de-CH" w:eastAsia="de-CH"/>
      </w:rPr>
      <w:drawing>
        <wp:inline distT="0" distB="0" distL="0" distR="0" wp14:anchorId="2A274A96" wp14:editId="40652B18">
          <wp:extent cx="580602" cy="174181"/>
          <wp:effectExtent l="0" t="0" r="3810" b="3810"/>
          <wp:docPr id="26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ubünd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842" cy="175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CF9D1" w14:textId="77777777" w:rsidR="002226F8" w:rsidRDefault="002226F8" w:rsidP="00BE3CB3">
      <w:r>
        <w:separator/>
      </w:r>
    </w:p>
  </w:footnote>
  <w:footnote w:type="continuationSeparator" w:id="0">
    <w:p w14:paraId="54717948" w14:textId="77777777" w:rsidR="002226F8" w:rsidRDefault="002226F8" w:rsidP="00BE3CB3">
      <w:r>
        <w:continuationSeparator/>
      </w:r>
    </w:p>
  </w:footnote>
  <w:footnote w:type="continuationNotice" w:id="1">
    <w:p w14:paraId="4F40021E" w14:textId="77777777" w:rsidR="002226F8" w:rsidRDefault="002226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0D7F1" w14:textId="77777777" w:rsidR="00BE3CB3" w:rsidRDefault="00681F3E" w:rsidP="00681F3E">
    <w:pPr>
      <w:pStyle w:val="Kopfzeile"/>
      <w:ind w:left="-284" w:firstLine="142"/>
    </w:pPr>
    <w:r>
      <w:rPr>
        <w:noProof/>
        <w:lang w:val="de-CH" w:eastAsia="de-CH"/>
      </w:rPr>
      <w:drawing>
        <wp:inline distT="0" distB="0" distL="0" distR="0" wp14:anchorId="5A6D3655" wp14:editId="2ACA3385">
          <wp:extent cx="6108634" cy="1162262"/>
          <wp:effectExtent l="0" t="0" r="0" b="6350"/>
          <wp:docPr id="25" name="Bild 1" descr="Macintosh HD:Users:klw:Desktop:bilder_vorlagen:zugeschnitten:intern_abb_l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lw:Desktop:bilder_vorlagen:zugeschnitten:intern_abb_l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783" cy="1162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733BE"/>
    <w:multiLevelType w:val="hybridMultilevel"/>
    <w:tmpl w:val="7FF67D0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62706"/>
    <w:multiLevelType w:val="hybridMultilevel"/>
    <w:tmpl w:val="96BC49B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E09A9"/>
    <w:multiLevelType w:val="hybridMultilevel"/>
    <w:tmpl w:val="9FAAD9E2"/>
    <w:lvl w:ilvl="0" w:tplc="A3BCD8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5043E"/>
    <w:multiLevelType w:val="hybridMultilevel"/>
    <w:tmpl w:val="CF5ECB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F1"/>
    <w:rsid w:val="00004ECB"/>
    <w:rsid w:val="000623AE"/>
    <w:rsid w:val="00075A94"/>
    <w:rsid w:val="000C3E46"/>
    <w:rsid w:val="000C7921"/>
    <w:rsid w:val="000E5B6C"/>
    <w:rsid w:val="000F6699"/>
    <w:rsid w:val="0011168F"/>
    <w:rsid w:val="00182389"/>
    <w:rsid w:val="001A029C"/>
    <w:rsid w:val="001C1327"/>
    <w:rsid w:val="001D16E6"/>
    <w:rsid w:val="001F3707"/>
    <w:rsid w:val="00215E83"/>
    <w:rsid w:val="002226F8"/>
    <w:rsid w:val="002301BD"/>
    <w:rsid w:val="002327DC"/>
    <w:rsid w:val="00257909"/>
    <w:rsid w:val="0027302E"/>
    <w:rsid w:val="00273358"/>
    <w:rsid w:val="003228EC"/>
    <w:rsid w:val="004207E2"/>
    <w:rsid w:val="00432C51"/>
    <w:rsid w:val="0045018F"/>
    <w:rsid w:val="004C32F1"/>
    <w:rsid w:val="00540ED2"/>
    <w:rsid w:val="00556B4B"/>
    <w:rsid w:val="005B253B"/>
    <w:rsid w:val="00607DBD"/>
    <w:rsid w:val="00620210"/>
    <w:rsid w:val="006658C1"/>
    <w:rsid w:val="00681F3E"/>
    <w:rsid w:val="006942B0"/>
    <w:rsid w:val="006A0D56"/>
    <w:rsid w:val="0075789E"/>
    <w:rsid w:val="00771BA4"/>
    <w:rsid w:val="00801ABF"/>
    <w:rsid w:val="008B0482"/>
    <w:rsid w:val="008B1781"/>
    <w:rsid w:val="008F1A26"/>
    <w:rsid w:val="00935B87"/>
    <w:rsid w:val="009A03C1"/>
    <w:rsid w:val="009C20E1"/>
    <w:rsid w:val="00A32CB7"/>
    <w:rsid w:val="00A531DA"/>
    <w:rsid w:val="00A80513"/>
    <w:rsid w:val="00AC43A7"/>
    <w:rsid w:val="00AF3039"/>
    <w:rsid w:val="00B340F1"/>
    <w:rsid w:val="00B5079D"/>
    <w:rsid w:val="00B54054"/>
    <w:rsid w:val="00B86B6C"/>
    <w:rsid w:val="00BC0C33"/>
    <w:rsid w:val="00BE17D0"/>
    <w:rsid w:val="00BE3CB3"/>
    <w:rsid w:val="00C22660"/>
    <w:rsid w:val="00C359FC"/>
    <w:rsid w:val="00C55FD1"/>
    <w:rsid w:val="00CD4168"/>
    <w:rsid w:val="00D35B53"/>
    <w:rsid w:val="00D86FFC"/>
    <w:rsid w:val="00D93B22"/>
    <w:rsid w:val="00DC3C10"/>
    <w:rsid w:val="00DC5882"/>
    <w:rsid w:val="00DD14EC"/>
    <w:rsid w:val="00E10091"/>
    <w:rsid w:val="00EA3E68"/>
    <w:rsid w:val="00EB6B27"/>
    <w:rsid w:val="00F06CD9"/>
    <w:rsid w:val="00F51164"/>
    <w:rsid w:val="00F529B8"/>
    <w:rsid w:val="00F817F4"/>
    <w:rsid w:val="00FE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3391EB04"/>
  <w14:defaultImageDpi w14:val="300"/>
  <w15:docId w15:val="{9C8ACF99-1B1A-4284-ABA5-3C5072F2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C359FC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6B27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B6B27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E3CB3"/>
  </w:style>
  <w:style w:type="paragraph" w:styleId="Fuzeile">
    <w:name w:val="footer"/>
    <w:basedOn w:val="Standard"/>
    <w:link w:val="Fu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E3C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CB3"/>
    <w:pPr>
      <w:widowControl/>
    </w:pPr>
    <w:rPr>
      <w:rFonts w:ascii="Lucida Grande" w:eastAsiaTheme="minorEastAsia" w:hAnsi="Lucida Grande" w:cs="Lucida Grande"/>
      <w:sz w:val="18"/>
      <w:szCs w:val="18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3CB3"/>
    <w:rPr>
      <w:rFonts w:ascii="Lucida Grande" w:hAnsi="Lucida Grande" w:cs="Lucida Grande"/>
      <w:sz w:val="18"/>
      <w:szCs w:val="18"/>
    </w:rPr>
  </w:style>
  <w:style w:type="paragraph" w:styleId="KeinLeerraum">
    <w:name w:val="No Spacing"/>
    <w:uiPriority w:val="1"/>
    <w:qFormat/>
    <w:rsid w:val="00EB6B27"/>
    <w:pPr>
      <w:widowControl w:val="0"/>
      <w:jc w:val="both"/>
    </w:pPr>
    <w:rPr>
      <w:rFonts w:ascii="Arial" w:eastAsiaTheme="minorHAnsi" w:hAnsi="Arial"/>
      <w:sz w:val="20"/>
      <w:szCs w:val="2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6B27"/>
    <w:rPr>
      <w:rFonts w:ascii="Arial" w:eastAsiaTheme="majorEastAsia" w:hAnsi="Arial" w:cstheme="majorBidi"/>
      <w:b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B6B27"/>
    <w:rPr>
      <w:rFonts w:ascii="Arial" w:eastAsiaTheme="majorEastAsia" w:hAnsi="Arial" w:cstheme="majorBidi"/>
      <w:b/>
      <w:sz w:val="20"/>
      <w:szCs w:val="26"/>
      <w:lang w:val="en-US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B6B27"/>
    <w:pPr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B6B27"/>
    <w:rPr>
      <w:rFonts w:ascii="Arial" w:eastAsiaTheme="majorEastAsia" w:hAnsi="Arial" w:cstheme="majorBidi"/>
      <w:b/>
      <w:spacing w:val="-10"/>
      <w:kern w:val="28"/>
      <w:szCs w:val="56"/>
      <w:lang w:val="en-US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B6B27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B6B27"/>
    <w:rPr>
      <w:rFonts w:ascii="Arial" w:hAnsi="Arial"/>
      <w:b/>
      <w:spacing w:val="15"/>
      <w:sz w:val="20"/>
      <w:szCs w:val="22"/>
      <w:lang w:val="en-US" w:eastAsia="en-US"/>
    </w:rPr>
  </w:style>
  <w:style w:type="character" w:styleId="Hyperlink">
    <w:name w:val="Hyperlink"/>
    <w:rsid w:val="00C359F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340F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40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armen.hartmann@lenzerheid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rosalenzerheide.swiss/medi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rosalenzerheide.swiss/wintersportberich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arosalenzerheide.swiss/wintersportberich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tefan.reichmuth@arosabergbahnen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enzerheideswiss.sharepoint.com/sites/mke/Shared%20Documents/Kommunikation/PR_Medien/19_20/00_Admin/Vorlagen-Medienmitteilungen/Vorlage_Medienmitteilung_AL_ABB_LBB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0" ma:contentTypeDescription="Ein neues Dokument erstellen." ma:contentTypeScope="" ma:versionID="befe3951b59148453082eca4d9174d2c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79f29cbf263f8b7d8506a81b467a694a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1FA19E-29CF-4C53-BDDF-CD01EBC9F1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8700D7-62EA-4493-98EC-6141BB49B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2F90BC-7852-44E7-8A72-08B9E9533A31}">
  <ds:schemaRefs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52bb10fd-b171-428c-a47a-2769a89604ce"/>
    <ds:schemaRef ds:uri="http://schemas.microsoft.com/office/infopath/2007/PartnerControls"/>
    <ds:schemaRef ds:uri="278146a6-b983-4019-b661-d987f43dc1a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Vorlage_Medienmitteilung_AL_ABB_LBB</Template>
  <TotalTime>0</TotalTime>
  <Pages>2</Pages>
  <Words>424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KLW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Hartmann</dc:creator>
  <cp:keywords/>
  <dc:description/>
  <cp:lastModifiedBy>Carmen Hartmann</cp:lastModifiedBy>
  <cp:revision>39</cp:revision>
  <cp:lastPrinted>2019-12-11T08:18:00Z</cp:lastPrinted>
  <dcterms:created xsi:type="dcterms:W3CDTF">2019-12-11T07:08:00Z</dcterms:created>
  <dcterms:modified xsi:type="dcterms:W3CDTF">2019-12-11T08:25:00Z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0x0101008D0934F42214B54FA4A543ED2EB3954B</vt:lpwstr>
  </property>
  <property fmtid="{D5CDD505-2E9C-101B-9397-08002B2CF9AE}" pid="3" name="Order">
    <vt:r8>229800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